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66" w:rsidRPr="00BE4666" w:rsidRDefault="00BE4666" w:rsidP="00BE4666">
      <w:pPr>
        <w:jc w:val="left"/>
        <w:rPr>
          <w:rFonts w:hint="eastAsia"/>
          <w:b/>
          <w:szCs w:val="21"/>
        </w:rPr>
      </w:pPr>
      <w:r w:rsidRPr="00BE4666">
        <w:rPr>
          <w:rFonts w:hint="eastAsia"/>
          <w:b/>
          <w:szCs w:val="21"/>
        </w:rPr>
        <w:t>附件</w:t>
      </w:r>
      <w:r w:rsidRPr="00BE4666">
        <w:rPr>
          <w:rFonts w:hint="eastAsia"/>
          <w:b/>
          <w:szCs w:val="21"/>
        </w:rPr>
        <w:t>1</w:t>
      </w:r>
    </w:p>
    <w:p w:rsidR="00147CA3" w:rsidRPr="00BE4666" w:rsidRDefault="00147CA3" w:rsidP="00BE4666">
      <w:pPr>
        <w:jc w:val="center"/>
        <w:rPr>
          <w:rFonts w:hint="eastAsia"/>
          <w:b/>
          <w:sz w:val="32"/>
          <w:szCs w:val="32"/>
        </w:rPr>
      </w:pPr>
      <w:r w:rsidRPr="00147CA3">
        <w:rPr>
          <w:rFonts w:hint="eastAsia"/>
          <w:b/>
          <w:sz w:val="32"/>
          <w:szCs w:val="32"/>
        </w:rPr>
        <w:t>建筑用砂检测报告汇总表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294"/>
        <w:gridCol w:w="4646"/>
      </w:tblGrid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Pr="0022477C" w:rsidRDefault="00147CA3" w:rsidP="0022477C">
            <w:pPr>
              <w:jc w:val="center"/>
              <w:rPr>
                <w:rFonts w:hint="eastAsia"/>
                <w:b/>
                <w:sz w:val="24"/>
              </w:rPr>
            </w:pPr>
            <w:r w:rsidRPr="0022477C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294" w:type="dxa"/>
            <w:vAlign w:val="center"/>
          </w:tcPr>
          <w:p w:rsidR="00147CA3" w:rsidRPr="0022477C" w:rsidRDefault="00147CA3" w:rsidP="0022477C">
            <w:pPr>
              <w:jc w:val="center"/>
              <w:rPr>
                <w:rFonts w:hint="eastAsia"/>
                <w:b/>
                <w:sz w:val="24"/>
              </w:rPr>
            </w:pPr>
            <w:r w:rsidRPr="0022477C">
              <w:rPr>
                <w:rFonts w:hint="eastAsia"/>
                <w:b/>
                <w:sz w:val="24"/>
              </w:rPr>
              <w:t>砂类别</w:t>
            </w:r>
          </w:p>
        </w:tc>
        <w:tc>
          <w:tcPr>
            <w:tcW w:w="4646" w:type="dxa"/>
            <w:vAlign w:val="center"/>
          </w:tcPr>
          <w:p w:rsidR="00147CA3" w:rsidRPr="0022477C" w:rsidRDefault="00147CA3" w:rsidP="0022477C">
            <w:pPr>
              <w:jc w:val="center"/>
              <w:rPr>
                <w:rFonts w:hint="eastAsia"/>
                <w:b/>
                <w:sz w:val="24"/>
              </w:rPr>
            </w:pPr>
            <w:r w:rsidRPr="0022477C">
              <w:rPr>
                <w:rFonts w:hint="eastAsia"/>
                <w:b/>
                <w:sz w:val="24"/>
              </w:rPr>
              <w:t>检验结论</w:t>
            </w:r>
          </w:p>
        </w:tc>
      </w:tr>
      <w:tr w:rsidR="00147CA3" w:rsidTr="0022477C">
        <w:trPr>
          <w:trHeight w:val="834"/>
        </w:trPr>
        <w:tc>
          <w:tcPr>
            <w:tcW w:w="3348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汕尾市富丽混凝土搅拌有限公司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汕尾市兴业混凝土有限公司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本试样按细度模数分属粗砂，其级配属Ⅱ区</w:t>
            </w: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汕尾市润通混凝土有限公司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</w:t>
            </w:r>
            <w:r w:rsidR="0077225F">
              <w:rPr>
                <w:rFonts w:hint="eastAsia"/>
              </w:rPr>
              <w:t>中</w:t>
            </w:r>
            <w:r>
              <w:rPr>
                <w:rFonts w:hint="eastAsia"/>
              </w:rPr>
              <w:t>砂，其级配属Ⅱ区</w:t>
            </w:r>
          </w:p>
          <w:p w:rsidR="00147CA3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陆丰市伟创混凝土有限公司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海丰县后门镇东成混凝土搅拌站有限公司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本试样按细度模数分属粗</w:t>
            </w:r>
            <w:r w:rsidR="0077225F">
              <w:rPr>
                <w:rFonts w:hint="eastAsia"/>
              </w:rPr>
              <w:t>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海丰富基建材制品有限公司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B21D50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</w:t>
            </w:r>
            <w:r w:rsidR="00B21D50">
              <w:rPr>
                <w:rFonts w:hint="eastAsia"/>
              </w:rPr>
              <w:t>其级配属Ⅱ区</w:t>
            </w: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海丰建嘉混凝土搅拌有限公司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B21D50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</w:t>
            </w:r>
            <w:r w:rsidR="00B21D50">
              <w:rPr>
                <w:rFonts w:hint="eastAsia"/>
              </w:rPr>
              <w:t>其级配属Ⅱ区</w:t>
            </w:r>
          </w:p>
          <w:p w:rsidR="00147CA3" w:rsidRP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海丰县广富混凝土有限公司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</w:t>
            </w:r>
            <w:r w:rsidR="0077225F">
              <w:rPr>
                <w:rFonts w:hint="eastAsia"/>
              </w:rPr>
              <w:t>砂，其级配属</w:t>
            </w:r>
            <w:r>
              <w:rPr>
                <w:rFonts w:hint="eastAsia"/>
              </w:rPr>
              <w:t>Ⅱ</w:t>
            </w:r>
            <w:r w:rsidR="0077225F">
              <w:rPr>
                <w:rFonts w:hint="eastAsia"/>
              </w:rPr>
              <w:t>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陆丰市富成源混凝土有限公司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本试样按细度模数分属粗</w:t>
            </w:r>
            <w:r w:rsidR="0077225F">
              <w:rPr>
                <w:rFonts w:hint="eastAsia"/>
              </w:rPr>
              <w:t>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陆丰市吉泓源混凝土有限公司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陆河县泰安混凝土有限公司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1520BC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</w:t>
            </w:r>
            <w:r w:rsidR="001520BC">
              <w:rPr>
                <w:rFonts w:hint="eastAsia"/>
              </w:rPr>
              <w:t>中</w:t>
            </w:r>
            <w:r>
              <w:rPr>
                <w:rFonts w:hint="eastAsia"/>
              </w:rPr>
              <w:t>砂，</w:t>
            </w:r>
            <w:r w:rsidR="001520BC">
              <w:rPr>
                <w:rFonts w:hint="eastAsia"/>
              </w:rPr>
              <w:t>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陆河县塔牌混凝土有限公司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77225F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陆丰市金塔混凝土有限公司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77225F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本试样按细度模数分属粗</w:t>
            </w:r>
            <w:r w:rsidR="0077225F">
              <w:rPr>
                <w:rFonts w:hint="eastAsia"/>
              </w:rPr>
              <w:t>砂，其级配属Ⅱ区</w:t>
            </w:r>
          </w:p>
          <w:p w:rsidR="00147CA3" w:rsidRDefault="0077225F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47CA3" w:rsidTr="0022477C">
        <w:trPr>
          <w:trHeight w:val="860"/>
        </w:trPr>
        <w:tc>
          <w:tcPr>
            <w:tcW w:w="3348" w:type="dxa"/>
            <w:vAlign w:val="center"/>
          </w:tcPr>
          <w:p w:rsidR="00087BC8" w:rsidRDefault="00087BC8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147CA3" w:rsidRDefault="00087BC8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汕尾市鸿顺混凝土有限公司</w:t>
            </w:r>
          </w:p>
        </w:tc>
        <w:tc>
          <w:tcPr>
            <w:tcW w:w="1294" w:type="dxa"/>
            <w:vAlign w:val="center"/>
          </w:tcPr>
          <w:p w:rsidR="00147CA3" w:rsidRDefault="00147CA3" w:rsidP="001520BC">
            <w:pPr>
              <w:spacing w:line="240" w:lineRule="exact"/>
              <w:jc w:val="center"/>
              <w:rPr>
                <w:rFonts w:hint="eastAsia"/>
              </w:rPr>
            </w:pPr>
          </w:p>
          <w:p w:rsidR="00A1295A" w:rsidRDefault="00A1295A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087BC8" w:rsidRDefault="00087BC8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47CA3" w:rsidRDefault="00087BC8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520BC" w:rsidTr="001520BC">
        <w:trPr>
          <w:trHeight w:val="1266"/>
        </w:trPr>
        <w:tc>
          <w:tcPr>
            <w:tcW w:w="3348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汕尾市红海湾佳龙混凝土有限公司</w:t>
            </w:r>
          </w:p>
        </w:tc>
        <w:tc>
          <w:tcPr>
            <w:tcW w:w="1294" w:type="dxa"/>
            <w:vAlign w:val="center"/>
          </w:tcPr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第一组试样按细度模数分属细</w:t>
            </w:r>
            <w:r>
              <w:rPr>
                <w:rFonts w:hint="eastAsia"/>
              </w:rPr>
              <w:t>砂，其级配属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>区</w:t>
            </w:r>
          </w:p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  <w:r>
              <w:rPr>
                <w:rFonts w:hint="eastAsia"/>
              </w:rPr>
              <w:t>；</w:t>
            </w:r>
          </w:p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第二组试样按细度模数分属中砂，其级配属Ⅱ区</w:t>
            </w:r>
          </w:p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B21D50" w:rsidTr="0022477C">
        <w:trPr>
          <w:trHeight w:val="860"/>
        </w:trPr>
        <w:tc>
          <w:tcPr>
            <w:tcW w:w="3348" w:type="dxa"/>
            <w:vAlign w:val="center"/>
          </w:tcPr>
          <w:p w:rsid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陆丰忠建实业有限公司</w:t>
            </w:r>
          </w:p>
        </w:tc>
        <w:tc>
          <w:tcPr>
            <w:tcW w:w="1294" w:type="dxa"/>
            <w:vAlign w:val="center"/>
          </w:tcPr>
          <w:p w:rsid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B21D50" w:rsidRP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B21D50" w:rsidTr="0022477C">
        <w:trPr>
          <w:trHeight w:val="860"/>
        </w:trPr>
        <w:tc>
          <w:tcPr>
            <w:tcW w:w="3348" w:type="dxa"/>
            <w:vAlign w:val="center"/>
          </w:tcPr>
          <w:p w:rsid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陆丰市实兴建材有限公司</w:t>
            </w:r>
          </w:p>
        </w:tc>
        <w:tc>
          <w:tcPr>
            <w:tcW w:w="1294" w:type="dxa"/>
            <w:vAlign w:val="center"/>
          </w:tcPr>
          <w:p w:rsidR="00B21D50" w:rsidRP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B21D50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本试样按细度模数分属细</w:t>
            </w:r>
            <w:r w:rsidR="00B21D50">
              <w:rPr>
                <w:rFonts w:hint="eastAsia"/>
              </w:rPr>
              <w:t>砂，其级配属</w:t>
            </w:r>
            <w:r w:rsidR="00B21D50">
              <w:rPr>
                <w:rFonts w:hint="eastAsia"/>
              </w:rPr>
              <w:t>Ⅲ</w:t>
            </w:r>
            <w:r w:rsidR="00B21D50">
              <w:rPr>
                <w:rFonts w:hint="eastAsia"/>
              </w:rPr>
              <w:t>区</w:t>
            </w:r>
          </w:p>
          <w:p w:rsidR="00B21D50" w:rsidRPr="00B21D50" w:rsidRDefault="00B21D50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520BC" w:rsidTr="0022477C">
        <w:trPr>
          <w:trHeight w:val="860"/>
        </w:trPr>
        <w:tc>
          <w:tcPr>
            <w:tcW w:w="3348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陆河县恒锋混凝土有限公司</w:t>
            </w:r>
          </w:p>
        </w:tc>
        <w:tc>
          <w:tcPr>
            <w:tcW w:w="1294" w:type="dxa"/>
            <w:vAlign w:val="center"/>
          </w:tcPr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  <w:tr w:rsidR="001520BC" w:rsidTr="0022477C">
        <w:trPr>
          <w:trHeight w:val="860"/>
        </w:trPr>
        <w:tc>
          <w:tcPr>
            <w:tcW w:w="3348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陆河县新华通混凝土有限公司</w:t>
            </w:r>
          </w:p>
        </w:tc>
        <w:tc>
          <w:tcPr>
            <w:tcW w:w="1294" w:type="dxa"/>
            <w:vAlign w:val="center"/>
          </w:tcPr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河砂</w:t>
            </w:r>
          </w:p>
        </w:tc>
        <w:tc>
          <w:tcPr>
            <w:tcW w:w="4646" w:type="dxa"/>
            <w:vAlign w:val="center"/>
          </w:tcPr>
          <w:p w:rsid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本试样按细度模数分属中砂，其级配属Ⅱ区</w:t>
            </w:r>
          </w:p>
          <w:p w:rsidR="001520BC" w:rsidRPr="001520BC" w:rsidRDefault="001520BC" w:rsidP="001520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含泥量、泥块含量、氯离子含量符合标准要求</w:t>
            </w:r>
          </w:p>
        </w:tc>
      </w:tr>
    </w:tbl>
    <w:p w:rsidR="00147CA3" w:rsidRDefault="00147CA3" w:rsidP="00BE4666">
      <w:pPr>
        <w:rPr>
          <w:rFonts w:hint="eastAsia"/>
        </w:rPr>
      </w:pPr>
    </w:p>
    <w:sectPr w:rsidR="00147CA3" w:rsidSect="00147CA3">
      <w:pgSz w:w="11906" w:h="16838"/>
      <w:pgMar w:top="1440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85" w:rsidRDefault="00742A85" w:rsidP="00BE4666">
      <w:r>
        <w:separator/>
      </w:r>
    </w:p>
  </w:endnote>
  <w:endnote w:type="continuationSeparator" w:id="1">
    <w:p w:rsidR="00742A85" w:rsidRDefault="00742A85" w:rsidP="00BE4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85" w:rsidRDefault="00742A85" w:rsidP="00BE4666">
      <w:r>
        <w:separator/>
      </w:r>
    </w:p>
  </w:footnote>
  <w:footnote w:type="continuationSeparator" w:id="1">
    <w:p w:rsidR="00742A85" w:rsidRDefault="00742A85" w:rsidP="00BE4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CA3"/>
    <w:rsid w:val="00087BC8"/>
    <w:rsid w:val="00147CA3"/>
    <w:rsid w:val="001520BC"/>
    <w:rsid w:val="0022477C"/>
    <w:rsid w:val="00742A85"/>
    <w:rsid w:val="0077225F"/>
    <w:rsid w:val="00A1295A"/>
    <w:rsid w:val="00B21D50"/>
    <w:rsid w:val="00BE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47C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E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4666"/>
    <w:rPr>
      <w:kern w:val="2"/>
      <w:sz w:val="18"/>
      <w:szCs w:val="18"/>
    </w:rPr>
  </w:style>
  <w:style w:type="paragraph" w:styleId="a5">
    <w:name w:val="footer"/>
    <w:basedOn w:val="a"/>
    <w:link w:val="Char0"/>
    <w:rsid w:val="00BE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46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1036</Characters>
  <Application>Microsoft Office Word</Application>
  <DocSecurity>0</DocSecurity>
  <Lines>8</Lines>
  <Paragraphs>2</Paragraphs>
  <ScaleCrop>false</ScaleCrop>
  <Company>信念技术论坛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建筑用砂检测报告汇总表</dc:title>
  <dc:creator>林铁洪</dc:creator>
  <cp:lastModifiedBy>詹镇峰</cp:lastModifiedBy>
  <cp:revision>2</cp:revision>
  <cp:lastPrinted>2016-12-02T02:31:00Z</cp:lastPrinted>
  <dcterms:created xsi:type="dcterms:W3CDTF">2018-05-17T01:39:00Z</dcterms:created>
  <dcterms:modified xsi:type="dcterms:W3CDTF">2018-05-17T01:39:00Z</dcterms:modified>
</cp:coreProperties>
</file>