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EE" w:rsidRPr="004B31D5" w:rsidRDefault="004B31D5" w:rsidP="00812DB7">
      <w:pPr>
        <w:spacing w:afterLines="50"/>
        <w:jc w:val="left"/>
        <w:rPr>
          <w:rFonts w:ascii="仿宋" w:eastAsia="仿宋" w:hAnsi="仿宋"/>
          <w:sz w:val="24"/>
        </w:rPr>
      </w:pPr>
      <w:r w:rsidRPr="004B31D5">
        <w:rPr>
          <w:rFonts w:ascii="仿宋" w:eastAsia="仿宋" w:hAnsi="仿宋" w:hint="eastAsia"/>
          <w:sz w:val="24"/>
        </w:rPr>
        <w:t>附件3</w:t>
      </w:r>
    </w:p>
    <w:p w:rsidR="00320766" w:rsidRPr="00320766" w:rsidRDefault="00AC695E" w:rsidP="00812DB7">
      <w:pPr>
        <w:spacing w:afterLines="50"/>
        <w:jc w:val="center"/>
        <w:rPr>
          <w:b/>
          <w:sz w:val="32"/>
          <w:szCs w:val="32"/>
        </w:rPr>
      </w:pPr>
      <w:r w:rsidRPr="00E7658F">
        <w:rPr>
          <w:rFonts w:hint="eastAsia"/>
          <w:b/>
          <w:sz w:val="32"/>
          <w:szCs w:val="32"/>
        </w:rPr>
        <w:t>混凝土抗压强度检验报告</w:t>
      </w:r>
      <w:r w:rsidR="00CB43D6">
        <w:rPr>
          <w:rFonts w:hint="eastAsia"/>
          <w:b/>
          <w:sz w:val="32"/>
          <w:szCs w:val="32"/>
        </w:rPr>
        <w:t>汇总</w:t>
      </w:r>
      <w:r w:rsidRPr="00E7658F">
        <w:rPr>
          <w:rFonts w:hint="eastAsia"/>
          <w:b/>
          <w:sz w:val="32"/>
          <w:szCs w:val="32"/>
        </w:rPr>
        <w:t>表</w:t>
      </w:r>
      <w:r w:rsidR="00320766">
        <w:rPr>
          <w:rFonts w:hint="eastAsia"/>
          <w:sz w:val="24"/>
        </w:rPr>
        <w:t xml:space="preserve">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260"/>
        <w:gridCol w:w="1044"/>
        <w:gridCol w:w="2016"/>
        <w:gridCol w:w="1980"/>
      </w:tblGrid>
      <w:tr w:rsidR="00AC695E" w:rsidTr="00862FFF">
        <w:trPr>
          <w:trHeight w:val="607"/>
        </w:trPr>
        <w:tc>
          <w:tcPr>
            <w:tcW w:w="2808" w:type="dxa"/>
          </w:tcPr>
          <w:p w:rsidR="00AC695E" w:rsidRPr="00862FFF" w:rsidRDefault="00AC695E">
            <w:pPr>
              <w:rPr>
                <w:b/>
                <w:sz w:val="24"/>
              </w:rPr>
            </w:pPr>
            <w:r w:rsidRPr="00862FFF">
              <w:rPr>
                <w:rFonts w:hint="eastAsia"/>
                <w:b/>
                <w:sz w:val="24"/>
              </w:rPr>
              <w:t>生产单位</w:t>
            </w:r>
          </w:p>
        </w:tc>
        <w:tc>
          <w:tcPr>
            <w:tcW w:w="1260" w:type="dxa"/>
          </w:tcPr>
          <w:p w:rsidR="00AC695E" w:rsidRPr="00862FFF" w:rsidRDefault="00AC695E">
            <w:pPr>
              <w:rPr>
                <w:b/>
                <w:sz w:val="24"/>
              </w:rPr>
            </w:pPr>
            <w:r w:rsidRPr="00862FFF">
              <w:rPr>
                <w:rFonts w:hint="eastAsia"/>
                <w:b/>
                <w:sz w:val="24"/>
              </w:rPr>
              <w:t>强度等级</w:t>
            </w:r>
          </w:p>
        </w:tc>
        <w:tc>
          <w:tcPr>
            <w:tcW w:w="1044" w:type="dxa"/>
          </w:tcPr>
          <w:p w:rsidR="00AC695E" w:rsidRPr="00862FFF" w:rsidRDefault="00AC695E">
            <w:pPr>
              <w:rPr>
                <w:b/>
                <w:sz w:val="24"/>
              </w:rPr>
            </w:pPr>
            <w:r w:rsidRPr="00862FFF">
              <w:rPr>
                <w:rFonts w:hint="eastAsia"/>
                <w:b/>
                <w:sz w:val="24"/>
              </w:rPr>
              <w:t>岭期</w:t>
            </w:r>
            <w:r w:rsidRPr="00862FFF">
              <w:rPr>
                <w:rFonts w:hint="eastAsia"/>
                <w:b/>
                <w:sz w:val="24"/>
              </w:rPr>
              <w:t>(d)</w:t>
            </w:r>
          </w:p>
        </w:tc>
        <w:tc>
          <w:tcPr>
            <w:tcW w:w="2016" w:type="dxa"/>
          </w:tcPr>
          <w:p w:rsidR="00AC695E" w:rsidRPr="00862FFF" w:rsidRDefault="00AC695E">
            <w:pPr>
              <w:rPr>
                <w:b/>
                <w:sz w:val="24"/>
              </w:rPr>
            </w:pPr>
            <w:r w:rsidRPr="00862FFF">
              <w:rPr>
                <w:rFonts w:hint="eastAsia"/>
                <w:b/>
                <w:sz w:val="24"/>
              </w:rPr>
              <w:t>个别强度</w:t>
            </w:r>
            <w:r w:rsidRPr="00862FFF">
              <w:rPr>
                <w:rFonts w:hint="eastAsia"/>
                <w:b/>
                <w:sz w:val="24"/>
              </w:rPr>
              <w:t>(mpa)</w:t>
            </w:r>
          </w:p>
        </w:tc>
        <w:tc>
          <w:tcPr>
            <w:tcW w:w="1980" w:type="dxa"/>
          </w:tcPr>
          <w:p w:rsidR="00AC695E" w:rsidRPr="00862FFF" w:rsidRDefault="00AC695E">
            <w:pPr>
              <w:rPr>
                <w:b/>
                <w:sz w:val="24"/>
              </w:rPr>
            </w:pPr>
            <w:r w:rsidRPr="00862FFF">
              <w:rPr>
                <w:rFonts w:hint="eastAsia"/>
                <w:b/>
                <w:sz w:val="24"/>
              </w:rPr>
              <w:t>强度代表值</w:t>
            </w:r>
            <w:r w:rsidRPr="00862FFF">
              <w:rPr>
                <w:rFonts w:hint="eastAsia"/>
                <w:b/>
                <w:sz w:val="24"/>
              </w:rPr>
              <w:t>(mpa)</w:t>
            </w:r>
          </w:p>
        </w:tc>
      </w:tr>
      <w:tr w:rsidR="00E7658F" w:rsidRPr="005B0126" w:rsidTr="00862FFF">
        <w:tc>
          <w:tcPr>
            <w:tcW w:w="2808" w:type="dxa"/>
            <w:vMerge w:val="restart"/>
          </w:tcPr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</w:p>
          <w:p w:rsidR="00E7658F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汕尾市润通混凝土有限公司</w:t>
            </w:r>
          </w:p>
        </w:tc>
        <w:tc>
          <w:tcPr>
            <w:tcW w:w="126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ind w:firstLineChars="100" w:firstLine="240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C25</w:t>
            </w:r>
          </w:p>
        </w:tc>
        <w:tc>
          <w:tcPr>
            <w:tcW w:w="1044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28</w:t>
            </w:r>
          </w:p>
        </w:tc>
        <w:tc>
          <w:tcPr>
            <w:tcW w:w="2016" w:type="dxa"/>
          </w:tcPr>
          <w:p w:rsidR="00E7658F" w:rsidRPr="005B0126" w:rsidRDefault="00C073E1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B57801" w:rsidRPr="005B0126">
              <w:rPr>
                <w:rFonts w:hint="eastAsia"/>
                <w:sz w:val="24"/>
              </w:rPr>
              <w:t>5.1</w:t>
            </w:r>
            <w:r w:rsidR="00C07B3F" w:rsidRPr="005B0126">
              <w:rPr>
                <w:rFonts w:hint="eastAsia"/>
                <w:sz w:val="24"/>
              </w:rPr>
              <w:t xml:space="preserve">  3</w:t>
            </w:r>
            <w:r w:rsidR="00B57801" w:rsidRPr="005B0126">
              <w:rPr>
                <w:rFonts w:hint="eastAsia"/>
                <w:sz w:val="24"/>
              </w:rPr>
              <w:t>7.5</w:t>
            </w:r>
            <w:r w:rsidR="00C07B3F" w:rsidRPr="005B0126">
              <w:rPr>
                <w:rFonts w:hint="eastAsia"/>
                <w:sz w:val="24"/>
              </w:rPr>
              <w:t xml:space="preserve">  3</w:t>
            </w:r>
            <w:r w:rsidR="00B57801" w:rsidRPr="005B0126">
              <w:rPr>
                <w:rFonts w:hint="eastAsia"/>
                <w:sz w:val="24"/>
              </w:rPr>
              <w:t>6.6</w:t>
            </w:r>
          </w:p>
        </w:tc>
        <w:tc>
          <w:tcPr>
            <w:tcW w:w="198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B57801" w:rsidRPr="005B0126">
              <w:rPr>
                <w:rFonts w:hint="eastAsia"/>
                <w:sz w:val="24"/>
              </w:rPr>
              <w:t>6.4</w:t>
            </w:r>
            <w:r w:rsidR="00C20885" w:rsidRPr="005B0126">
              <w:rPr>
                <w:rFonts w:hint="eastAsia"/>
                <w:sz w:val="24"/>
              </w:rPr>
              <w:t xml:space="preserve">  </w:t>
            </w:r>
            <w:r w:rsidR="00B57801" w:rsidRPr="005B0126">
              <w:rPr>
                <w:rFonts w:hint="eastAsia"/>
                <w:sz w:val="24"/>
              </w:rPr>
              <w:t>35.6</w:t>
            </w:r>
            <w:r w:rsidR="00C20885" w:rsidRPr="005B0126">
              <w:rPr>
                <w:rFonts w:hint="eastAsia"/>
                <w:sz w:val="24"/>
              </w:rPr>
              <w:t xml:space="preserve">  </w:t>
            </w:r>
            <w:r w:rsidR="00B57801" w:rsidRPr="005B0126">
              <w:rPr>
                <w:rFonts w:hint="eastAsia"/>
                <w:sz w:val="24"/>
              </w:rPr>
              <w:t>35.9</w:t>
            </w: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B57801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35.9</w:t>
            </w:r>
            <w:r w:rsidR="00C07B3F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35.8</w:t>
            </w:r>
            <w:r w:rsidR="00C07B3F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35.2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B57801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37.6</w:t>
            </w:r>
            <w:r w:rsidR="00C07B3F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34.9</w:t>
            </w:r>
            <w:r w:rsidR="00C07B3F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35.2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陆丰市伟创混凝土有限公司</w:t>
            </w:r>
          </w:p>
        </w:tc>
        <w:tc>
          <w:tcPr>
            <w:tcW w:w="126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C30</w:t>
            </w:r>
          </w:p>
        </w:tc>
        <w:tc>
          <w:tcPr>
            <w:tcW w:w="1044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29</w:t>
            </w:r>
          </w:p>
        </w:tc>
        <w:tc>
          <w:tcPr>
            <w:tcW w:w="2016" w:type="dxa"/>
          </w:tcPr>
          <w:p w:rsidR="00E7658F" w:rsidRPr="005B0126" w:rsidRDefault="00C073E1" w:rsidP="00BE1808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BE1808" w:rsidRPr="005B0126">
              <w:rPr>
                <w:rFonts w:hint="eastAsia"/>
                <w:sz w:val="24"/>
              </w:rPr>
              <w:t>9.8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="00BE1808" w:rsidRPr="005B0126">
              <w:rPr>
                <w:rFonts w:hint="eastAsia"/>
                <w:sz w:val="24"/>
              </w:rPr>
              <w:t>40.5</w:t>
            </w:r>
            <w:r w:rsidR="0067348B" w:rsidRPr="005B0126">
              <w:rPr>
                <w:rFonts w:hint="eastAsia"/>
                <w:sz w:val="24"/>
              </w:rPr>
              <w:t xml:space="preserve">  3</w:t>
            </w:r>
            <w:r w:rsidR="00BE1808" w:rsidRPr="005B0126">
              <w:rPr>
                <w:rFonts w:hint="eastAsia"/>
                <w:sz w:val="24"/>
              </w:rPr>
              <w:t>8.3</w:t>
            </w:r>
          </w:p>
        </w:tc>
        <w:tc>
          <w:tcPr>
            <w:tcW w:w="198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BE1808" w:rsidP="00BE1808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39.5</w:t>
            </w:r>
            <w:r w:rsidR="0067348B" w:rsidRPr="005B0126">
              <w:rPr>
                <w:rFonts w:hint="eastAsia"/>
                <w:sz w:val="24"/>
              </w:rPr>
              <w:t xml:space="preserve">  3</w:t>
            </w:r>
            <w:r w:rsidRPr="005B0126">
              <w:rPr>
                <w:rFonts w:hint="eastAsia"/>
                <w:sz w:val="24"/>
              </w:rPr>
              <w:t>7.5</w:t>
            </w:r>
            <w:r w:rsidR="0067348B" w:rsidRPr="005B0126">
              <w:rPr>
                <w:rFonts w:hint="eastAsia"/>
                <w:sz w:val="24"/>
              </w:rPr>
              <w:t xml:space="preserve">  3</w:t>
            </w:r>
            <w:r w:rsidRPr="005B0126">
              <w:rPr>
                <w:rFonts w:hint="eastAsia"/>
                <w:sz w:val="24"/>
              </w:rPr>
              <w:t>7.1</w:t>
            </w: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67348B" w:rsidP="00BE1808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BE1808" w:rsidRPr="005B0126">
              <w:rPr>
                <w:rFonts w:hint="eastAsia"/>
                <w:sz w:val="24"/>
              </w:rPr>
              <w:t>5.8</w:t>
            </w:r>
            <w:r w:rsidRPr="005B0126">
              <w:rPr>
                <w:rFonts w:hint="eastAsia"/>
                <w:sz w:val="24"/>
              </w:rPr>
              <w:t xml:space="preserve">  3</w:t>
            </w:r>
            <w:r w:rsidR="00BE1808" w:rsidRPr="005B0126">
              <w:rPr>
                <w:rFonts w:hint="eastAsia"/>
                <w:sz w:val="24"/>
              </w:rPr>
              <w:t>6.8</w:t>
            </w:r>
            <w:r w:rsidRPr="005B0126">
              <w:rPr>
                <w:rFonts w:hint="eastAsia"/>
                <w:sz w:val="24"/>
              </w:rPr>
              <w:t xml:space="preserve"> </w:t>
            </w:r>
            <w:r w:rsidR="00BE1808" w:rsidRPr="005B0126">
              <w:rPr>
                <w:rFonts w:hint="eastAsia"/>
                <w:sz w:val="24"/>
              </w:rPr>
              <w:t xml:space="preserve"> 40</w:t>
            </w:r>
            <w:r w:rsidRPr="005B0126">
              <w:rPr>
                <w:rFonts w:hint="eastAsia"/>
                <w:sz w:val="24"/>
              </w:rPr>
              <w:t>.0</w:t>
            </w:r>
            <w:r w:rsidR="00C073E1" w:rsidRPr="005B0126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67348B" w:rsidP="00BE1808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BE1808" w:rsidRPr="005B0126">
              <w:rPr>
                <w:rFonts w:hint="eastAsia"/>
                <w:sz w:val="24"/>
              </w:rPr>
              <w:t>5.2</w:t>
            </w:r>
            <w:r w:rsidRPr="005B0126">
              <w:rPr>
                <w:rFonts w:hint="eastAsia"/>
                <w:sz w:val="24"/>
              </w:rPr>
              <w:t xml:space="preserve">  </w:t>
            </w:r>
            <w:r w:rsidR="00BE1808" w:rsidRPr="005B0126">
              <w:rPr>
                <w:rFonts w:hint="eastAsia"/>
                <w:sz w:val="24"/>
              </w:rPr>
              <w:t>40.1</w:t>
            </w:r>
            <w:r w:rsidRPr="005B0126">
              <w:rPr>
                <w:rFonts w:hint="eastAsia"/>
                <w:sz w:val="24"/>
              </w:rPr>
              <w:t xml:space="preserve">  </w:t>
            </w:r>
            <w:r w:rsidR="00BE1808" w:rsidRPr="005B0126">
              <w:rPr>
                <w:rFonts w:hint="eastAsia"/>
                <w:sz w:val="24"/>
              </w:rPr>
              <w:t>35.9</w:t>
            </w:r>
            <w:r w:rsidR="00C073E1" w:rsidRPr="005B0126"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陆河县塔牌混凝土有限公司</w:t>
            </w:r>
          </w:p>
        </w:tc>
        <w:tc>
          <w:tcPr>
            <w:tcW w:w="126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C25</w:t>
            </w:r>
          </w:p>
        </w:tc>
        <w:tc>
          <w:tcPr>
            <w:tcW w:w="1044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28</w:t>
            </w:r>
          </w:p>
        </w:tc>
        <w:tc>
          <w:tcPr>
            <w:tcW w:w="2016" w:type="dxa"/>
          </w:tcPr>
          <w:p w:rsidR="00E7658F" w:rsidRPr="005B0126" w:rsidRDefault="00C71027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31.6</w:t>
            </w:r>
            <w:r w:rsidR="0067348B" w:rsidRPr="005B0126">
              <w:rPr>
                <w:rFonts w:hint="eastAsia"/>
                <w:sz w:val="24"/>
              </w:rPr>
              <w:t xml:space="preserve">  3</w:t>
            </w:r>
            <w:r w:rsidRPr="005B0126">
              <w:rPr>
                <w:rFonts w:hint="eastAsia"/>
                <w:sz w:val="24"/>
              </w:rPr>
              <w:t>7.0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35.6</w:t>
            </w:r>
          </w:p>
        </w:tc>
        <w:tc>
          <w:tcPr>
            <w:tcW w:w="198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71027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34.7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35.5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36.0</w:t>
            </w: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67348B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C71027" w:rsidRPr="005B0126">
              <w:rPr>
                <w:rFonts w:hint="eastAsia"/>
                <w:sz w:val="24"/>
              </w:rPr>
              <w:t>5.5</w:t>
            </w:r>
            <w:r w:rsidRPr="005B0126">
              <w:rPr>
                <w:rFonts w:hint="eastAsia"/>
                <w:sz w:val="24"/>
              </w:rPr>
              <w:t xml:space="preserve">  </w:t>
            </w:r>
            <w:r w:rsidR="00C71027" w:rsidRPr="005B0126">
              <w:rPr>
                <w:rFonts w:hint="eastAsia"/>
                <w:sz w:val="24"/>
              </w:rPr>
              <w:t>34.7</w:t>
            </w:r>
            <w:r w:rsidRPr="005B0126">
              <w:rPr>
                <w:rFonts w:hint="eastAsia"/>
                <w:sz w:val="24"/>
              </w:rPr>
              <w:t xml:space="preserve">  3</w:t>
            </w:r>
            <w:r w:rsidR="00C71027" w:rsidRPr="005B0126">
              <w:rPr>
                <w:rFonts w:hint="eastAsia"/>
                <w:sz w:val="24"/>
              </w:rPr>
              <w:t>6.3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67348B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C71027" w:rsidRPr="005B0126">
              <w:rPr>
                <w:rFonts w:hint="eastAsia"/>
                <w:sz w:val="24"/>
              </w:rPr>
              <w:t>5.9</w:t>
            </w:r>
            <w:r w:rsidRPr="005B0126">
              <w:rPr>
                <w:rFonts w:hint="eastAsia"/>
                <w:sz w:val="24"/>
              </w:rPr>
              <w:t xml:space="preserve">  </w:t>
            </w:r>
            <w:r w:rsidR="00C71027" w:rsidRPr="005B0126">
              <w:rPr>
                <w:rFonts w:hint="eastAsia"/>
                <w:sz w:val="24"/>
              </w:rPr>
              <w:t>36.5</w:t>
            </w:r>
            <w:r w:rsidRPr="005B0126">
              <w:rPr>
                <w:rFonts w:hint="eastAsia"/>
                <w:sz w:val="24"/>
              </w:rPr>
              <w:t xml:space="preserve">  </w:t>
            </w:r>
            <w:r w:rsidR="00C71027" w:rsidRPr="005B0126">
              <w:rPr>
                <w:rFonts w:hint="eastAsia"/>
                <w:sz w:val="24"/>
              </w:rPr>
              <w:t>35.6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陆丰市金塔混凝土有限公司</w:t>
            </w:r>
          </w:p>
        </w:tc>
        <w:tc>
          <w:tcPr>
            <w:tcW w:w="126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C</w:t>
            </w:r>
            <w:r w:rsidR="00C71027" w:rsidRPr="005B0126">
              <w:rPr>
                <w:rFonts w:hint="eastAsia"/>
                <w:sz w:val="24"/>
              </w:rPr>
              <w:t>30</w:t>
            </w:r>
          </w:p>
        </w:tc>
        <w:tc>
          <w:tcPr>
            <w:tcW w:w="1044" w:type="dxa"/>
            <w:vMerge w:val="restart"/>
          </w:tcPr>
          <w:p w:rsidR="00E7658F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</w:t>
            </w: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29</w:t>
            </w:r>
          </w:p>
        </w:tc>
        <w:tc>
          <w:tcPr>
            <w:tcW w:w="2016" w:type="dxa"/>
          </w:tcPr>
          <w:p w:rsidR="00E7658F" w:rsidRPr="005B0126" w:rsidRDefault="00C073E1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C71027" w:rsidRPr="005B0126">
              <w:rPr>
                <w:rFonts w:hint="eastAsia"/>
                <w:sz w:val="24"/>
              </w:rPr>
              <w:t>4.5</w:t>
            </w:r>
            <w:r w:rsidR="0067348B" w:rsidRPr="005B0126">
              <w:rPr>
                <w:rFonts w:hint="eastAsia"/>
                <w:sz w:val="24"/>
              </w:rPr>
              <w:t xml:space="preserve">  3</w:t>
            </w:r>
            <w:r w:rsidR="00C71027" w:rsidRPr="005B0126">
              <w:rPr>
                <w:rFonts w:hint="eastAsia"/>
                <w:sz w:val="24"/>
              </w:rPr>
              <w:t>5.3</w:t>
            </w:r>
            <w:r w:rsidR="0067348B" w:rsidRPr="005B0126">
              <w:rPr>
                <w:rFonts w:hint="eastAsia"/>
                <w:sz w:val="24"/>
              </w:rPr>
              <w:t xml:space="preserve">  3</w:t>
            </w:r>
            <w:r w:rsidR="00C71027" w:rsidRPr="005B0126">
              <w:rPr>
                <w:rFonts w:hint="eastAsia"/>
                <w:sz w:val="24"/>
              </w:rPr>
              <w:t>3.5</w:t>
            </w:r>
          </w:p>
        </w:tc>
        <w:tc>
          <w:tcPr>
            <w:tcW w:w="198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C71027" w:rsidRPr="005B0126">
              <w:rPr>
                <w:rFonts w:hint="eastAsia"/>
                <w:sz w:val="24"/>
              </w:rPr>
              <w:t>4.4  34.2</w:t>
            </w:r>
            <w:r w:rsidR="00B122A0" w:rsidRPr="005B0126">
              <w:rPr>
                <w:rFonts w:hint="eastAsia"/>
                <w:sz w:val="24"/>
              </w:rPr>
              <w:t xml:space="preserve">  33.</w:t>
            </w:r>
            <w:r w:rsidR="00C71027" w:rsidRPr="005B0126">
              <w:rPr>
                <w:rFonts w:hint="eastAsia"/>
                <w:sz w:val="24"/>
              </w:rPr>
              <w:t>2</w:t>
            </w: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B57801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C71027" w:rsidRPr="005B0126">
              <w:rPr>
                <w:rFonts w:hint="eastAsia"/>
                <w:sz w:val="24"/>
              </w:rPr>
              <w:t>6.1</w:t>
            </w:r>
            <w:r w:rsidR="00C073E1" w:rsidRPr="005B0126">
              <w:rPr>
                <w:rFonts w:hint="eastAsia"/>
                <w:sz w:val="24"/>
              </w:rPr>
              <w:t xml:space="preserve">  </w:t>
            </w:r>
            <w:r w:rsidR="00B122A0" w:rsidRPr="005B0126">
              <w:rPr>
                <w:rFonts w:hint="eastAsia"/>
                <w:sz w:val="24"/>
              </w:rPr>
              <w:t>3</w:t>
            </w:r>
            <w:r w:rsidR="00C71027" w:rsidRPr="005B0126">
              <w:rPr>
                <w:rFonts w:hint="eastAsia"/>
                <w:sz w:val="24"/>
              </w:rPr>
              <w:t>4.6</w:t>
            </w:r>
            <w:r w:rsidR="00B122A0" w:rsidRPr="005B0126">
              <w:rPr>
                <w:rFonts w:hint="eastAsia"/>
                <w:sz w:val="24"/>
              </w:rPr>
              <w:t xml:space="preserve">  3</w:t>
            </w:r>
            <w:r w:rsidR="00C71027" w:rsidRPr="005B0126">
              <w:rPr>
                <w:rFonts w:hint="eastAsia"/>
                <w:sz w:val="24"/>
              </w:rPr>
              <w:t>2.0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B122A0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C71027" w:rsidRPr="005B0126">
              <w:rPr>
                <w:rFonts w:hint="eastAsia"/>
                <w:sz w:val="24"/>
              </w:rPr>
              <w:t xml:space="preserve">3.2 </w:t>
            </w:r>
            <w:r w:rsidRPr="005B0126">
              <w:rPr>
                <w:rFonts w:hint="eastAsia"/>
                <w:sz w:val="24"/>
              </w:rPr>
              <w:t xml:space="preserve"> 3</w:t>
            </w:r>
            <w:r w:rsidR="00C71027" w:rsidRPr="005B0126">
              <w:rPr>
                <w:rFonts w:hint="eastAsia"/>
                <w:sz w:val="24"/>
              </w:rPr>
              <w:t>4.3</w:t>
            </w:r>
            <w:r w:rsidRPr="005B0126">
              <w:rPr>
                <w:rFonts w:hint="eastAsia"/>
                <w:sz w:val="24"/>
              </w:rPr>
              <w:t xml:space="preserve">  3</w:t>
            </w:r>
            <w:r w:rsidR="00C71027" w:rsidRPr="005B0126">
              <w:rPr>
                <w:rFonts w:hint="eastAsia"/>
                <w:sz w:val="24"/>
              </w:rPr>
              <w:t>2.1</w:t>
            </w:r>
            <w:r w:rsidR="00C073E1" w:rsidRPr="005B0126"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陆丰市吉泓源混凝土有限公司</w:t>
            </w:r>
          </w:p>
        </w:tc>
        <w:tc>
          <w:tcPr>
            <w:tcW w:w="126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C</w:t>
            </w:r>
            <w:r w:rsidR="00B57801" w:rsidRPr="005B0126">
              <w:rPr>
                <w:rFonts w:hint="eastAsia"/>
                <w:sz w:val="24"/>
              </w:rPr>
              <w:t>30</w:t>
            </w:r>
          </w:p>
        </w:tc>
        <w:tc>
          <w:tcPr>
            <w:tcW w:w="1044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28</w:t>
            </w:r>
          </w:p>
        </w:tc>
        <w:tc>
          <w:tcPr>
            <w:tcW w:w="2016" w:type="dxa"/>
          </w:tcPr>
          <w:p w:rsidR="00E7658F" w:rsidRPr="005B0126" w:rsidRDefault="00C073E1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B57801" w:rsidRPr="005B0126">
              <w:rPr>
                <w:rFonts w:hint="eastAsia"/>
                <w:sz w:val="24"/>
              </w:rPr>
              <w:t>3.9</w:t>
            </w:r>
            <w:r w:rsidR="0067348B" w:rsidRPr="005B0126">
              <w:rPr>
                <w:rFonts w:hint="eastAsia"/>
                <w:sz w:val="24"/>
              </w:rPr>
              <w:t xml:space="preserve">  3</w:t>
            </w:r>
            <w:r w:rsidR="00B57801" w:rsidRPr="005B0126">
              <w:rPr>
                <w:rFonts w:hint="eastAsia"/>
                <w:sz w:val="24"/>
              </w:rPr>
              <w:t>7.6</w:t>
            </w:r>
            <w:r w:rsidR="0067348B" w:rsidRPr="005B0126">
              <w:rPr>
                <w:rFonts w:hint="eastAsia"/>
                <w:sz w:val="24"/>
              </w:rPr>
              <w:t xml:space="preserve">  3</w:t>
            </w:r>
            <w:r w:rsidR="00B57801" w:rsidRPr="005B0126">
              <w:rPr>
                <w:rFonts w:hint="eastAsia"/>
                <w:sz w:val="24"/>
              </w:rPr>
              <w:t>7.4</w:t>
            </w:r>
          </w:p>
        </w:tc>
        <w:tc>
          <w:tcPr>
            <w:tcW w:w="198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B57801" w:rsidRPr="005B0126">
              <w:rPr>
                <w:rFonts w:hint="eastAsia"/>
                <w:sz w:val="24"/>
              </w:rPr>
              <w:t>6.3</w:t>
            </w:r>
            <w:r w:rsidR="00B122A0" w:rsidRPr="005B0126">
              <w:rPr>
                <w:rFonts w:hint="eastAsia"/>
                <w:sz w:val="24"/>
              </w:rPr>
              <w:t xml:space="preserve">  3</w:t>
            </w:r>
            <w:r w:rsidR="00B57801" w:rsidRPr="005B0126">
              <w:rPr>
                <w:rFonts w:hint="eastAsia"/>
                <w:sz w:val="24"/>
              </w:rPr>
              <w:t>7.7</w:t>
            </w:r>
            <w:r w:rsidR="00B122A0" w:rsidRPr="005B0126">
              <w:rPr>
                <w:rFonts w:hint="eastAsia"/>
                <w:sz w:val="24"/>
              </w:rPr>
              <w:t xml:space="preserve">  3</w:t>
            </w:r>
            <w:r w:rsidR="00B57801" w:rsidRPr="005B0126">
              <w:rPr>
                <w:rFonts w:hint="eastAsia"/>
                <w:sz w:val="24"/>
              </w:rPr>
              <w:t>6.2</w:t>
            </w: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B122A0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B57801" w:rsidRPr="005B0126">
              <w:rPr>
                <w:rFonts w:hint="eastAsia"/>
                <w:sz w:val="24"/>
              </w:rPr>
              <w:t>6.8</w:t>
            </w:r>
            <w:r w:rsidRPr="005B0126">
              <w:rPr>
                <w:rFonts w:hint="eastAsia"/>
                <w:sz w:val="24"/>
              </w:rPr>
              <w:t xml:space="preserve">  3</w:t>
            </w:r>
            <w:r w:rsidR="00B57801" w:rsidRPr="005B0126">
              <w:rPr>
                <w:rFonts w:hint="eastAsia"/>
                <w:sz w:val="24"/>
              </w:rPr>
              <w:t>7.6</w:t>
            </w:r>
            <w:r w:rsidRPr="005B0126">
              <w:rPr>
                <w:rFonts w:hint="eastAsia"/>
                <w:sz w:val="24"/>
              </w:rPr>
              <w:t xml:space="preserve">  3</w:t>
            </w:r>
            <w:r w:rsidR="00B57801" w:rsidRPr="005B0126">
              <w:rPr>
                <w:rFonts w:hint="eastAsia"/>
                <w:sz w:val="24"/>
              </w:rPr>
              <w:t>8.8</w:t>
            </w:r>
            <w:r w:rsidR="00C073E1" w:rsidRPr="005B0126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B122A0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B57801" w:rsidRPr="005B0126">
              <w:rPr>
                <w:rFonts w:hint="eastAsia"/>
                <w:sz w:val="24"/>
              </w:rPr>
              <w:t>4.1</w:t>
            </w:r>
            <w:r w:rsidRPr="005B0126">
              <w:rPr>
                <w:rFonts w:hint="eastAsia"/>
                <w:sz w:val="24"/>
              </w:rPr>
              <w:t xml:space="preserve">  3</w:t>
            </w:r>
            <w:r w:rsidR="00B57801" w:rsidRPr="005B0126">
              <w:rPr>
                <w:rFonts w:hint="eastAsia"/>
                <w:sz w:val="24"/>
              </w:rPr>
              <w:t>7.6</w:t>
            </w:r>
            <w:r w:rsidRPr="005B0126">
              <w:rPr>
                <w:rFonts w:hint="eastAsia"/>
                <w:sz w:val="24"/>
              </w:rPr>
              <w:t xml:space="preserve">  3</w:t>
            </w:r>
            <w:r w:rsidR="00B57801" w:rsidRPr="005B0126">
              <w:rPr>
                <w:rFonts w:hint="eastAsia"/>
                <w:sz w:val="24"/>
              </w:rPr>
              <w:t>6.9</w:t>
            </w:r>
            <w:r w:rsidR="00C073E1" w:rsidRPr="005B0126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B57801" w:rsidRPr="005B0126" w:rsidTr="00862FFF">
        <w:tc>
          <w:tcPr>
            <w:tcW w:w="2808" w:type="dxa"/>
            <w:vMerge w:val="restart"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陆丰市富成源混凝土有限公司</w:t>
            </w:r>
          </w:p>
        </w:tc>
        <w:tc>
          <w:tcPr>
            <w:tcW w:w="1260" w:type="dxa"/>
            <w:vMerge w:val="restart"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C25</w:t>
            </w:r>
          </w:p>
        </w:tc>
        <w:tc>
          <w:tcPr>
            <w:tcW w:w="1044" w:type="dxa"/>
            <w:vMerge w:val="restart"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28</w:t>
            </w:r>
          </w:p>
        </w:tc>
        <w:tc>
          <w:tcPr>
            <w:tcW w:w="2016" w:type="dxa"/>
          </w:tcPr>
          <w:p w:rsidR="00B57801" w:rsidRPr="005B0126" w:rsidRDefault="00B57801" w:rsidP="002E2C8E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31.8  33.5  31.1</w:t>
            </w:r>
          </w:p>
        </w:tc>
        <w:tc>
          <w:tcPr>
            <w:tcW w:w="1980" w:type="dxa"/>
            <w:vMerge w:val="restart"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  <w:p w:rsidR="00B57801" w:rsidRPr="005B0126" w:rsidRDefault="00B57801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32.1  34.7  35.0</w:t>
            </w:r>
          </w:p>
        </w:tc>
      </w:tr>
      <w:tr w:rsidR="00B57801" w:rsidRPr="005B0126" w:rsidTr="00862FFF">
        <w:tc>
          <w:tcPr>
            <w:tcW w:w="2808" w:type="dxa"/>
            <w:vMerge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B57801" w:rsidRPr="005B0126" w:rsidRDefault="00B57801" w:rsidP="002E2C8E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34.6  35.9  33.6</w:t>
            </w:r>
          </w:p>
        </w:tc>
        <w:tc>
          <w:tcPr>
            <w:tcW w:w="1980" w:type="dxa"/>
            <w:vMerge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</w:tc>
      </w:tr>
      <w:tr w:rsidR="00B57801" w:rsidRPr="005B0126" w:rsidTr="00862FFF">
        <w:tc>
          <w:tcPr>
            <w:tcW w:w="2808" w:type="dxa"/>
            <w:vMerge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B57801" w:rsidRPr="005B0126" w:rsidRDefault="00B57801" w:rsidP="002E2C8E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33.9  37.1  33.9    </w:t>
            </w:r>
          </w:p>
        </w:tc>
        <w:tc>
          <w:tcPr>
            <w:tcW w:w="1980" w:type="dxa"/>
            <w:vMerge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陆河县泰安混凝土有限公司</w:t>
            </w:r>
          </w:p>
        </w:tc>
        <w:tc>
          <w:tcPr>
            <w:tcW w:w="126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C30</w:t>
            </w:r>
          </w:p>
        </w:tc>
        <w:tc>
          <w:tcPr>
            <w:tcW w:w="1044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C073E1" w:rsidRPr="005B0126" w:rsidRDefault="00C073E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28</w:t>
            </w:r>
          </w:p>
        </w:tc>
        <w:tc>
          <w:tcPr>
            <w:tcW w:w="2016" w:type="dxa"/>
          </w:tcPr>
          <w:p w:rsidR="00E7658F" w:rsidRPr="005B0126" w:rsidRDefault="00C71027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28.0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28.7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26.8</w:t>
            </w:r>
          </w:p>
        </w:tc>
        <w:tc>
          <w:tcPr>
            <w:tcW w:w="198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C71027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27.8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28.1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28.5</w:t>
            </w: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C71027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26.9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29.1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28.3</w:t>
            </w:r>
            <w:r w:rsidR="00B122A0" w:rsidRPr="005B0126">
              <w:rPr>
                <w:rFonts w:hint="eastAsia"/>
                <w:sz w:val="24"/>
              </w:rPr>
              <w:t xml:space="preserve"> </w:t>
            </w:r>
            <w:r w:rsidR="00C073E1" w:rsidRPr="005B0126"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C71027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28.2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28.8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28.6</w:t>
            </w:r>
            <w:r w:rsidR="00B85BEE" w:rsidRPr="005B0126"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汕尾市富丽混凝土搅拌有限公司</w:t>
            </w:r>
          </w:p>
        </w:tc>
        <w:tc>
          <w:tcPr>
            <w:tcW w:w="126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C30</w:t>
            </w:r>
          </w:p>
        </w:tc>
        <w:tc>
          <w:tcPr>
            <w:tcW w:w="1044" w:type="dxa"/>
            <w:vMerge w:val="restart"/>
          </w:tcPr>
          <w:p w:rsidR="00E7658F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</w:t>
            </w:r>
          </w:p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28</w:t>
            </w:r>
          </w:p>
        </w:tc>
        <w:tc>
          <w:tcPr>
            <w:tcW w:w="2016" w:type="dxa"/>
          </w:tcPr>
          <w:p w:rsidR="00E7658F" w:rsidRPr="005B0126" w:rsidRDefault="00812DB7" w:rsidP="00812DB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45.9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49.7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48.4</w:t>
            </w:r>
          </w:p>
        </w:tc>
        <w:tc>
          <w:tcPr>
            <w:tcW w:w="198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57801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48.0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48.8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49.1</w:t>
            </w: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812DB7" w:rsidP="00812DB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51.8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47.9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46.8</w:t>
            </w:r>
            <w:r w:rsidR="00B85BEE" w:rsidRPr="005B0126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812DB7" w:rsidP="00812DB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49.3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49.0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49.1</w:t>
            </w:r>
            <w:r w:rsidR="00B85BEE" w:rsidRPr="005B0126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汕尾市鸿顺混凝土有限公司</w:t>
            </w:r>
          </w:p>
        </w:tc>
        <w:tc>
          <w:tcPr>
            <w:tcW w:w="126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C25</w:t>
            </w:r>
          </w:p>
        </w:tc>
        <w:tc>
          <w:tcPr>
            <w:tcW w:w="1044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</w:t>
            </w:r>
            <w:r w:rsidR="00C71027" w:rsidRPr="005B0126">
              <w:rPr>
                <w:rFonts w:hint="eastAsia"/>
                <w:sz w:val="24"/>
              </w:rPr>
              <w:t>8</w:t>
            </w:r>
          </w:p>
        </w:tc>
        <w:tc>
          <w:tcPr>
            <w:tcW w:w="2016" w:type="dxa"/>
          </w:tcPr>
          <w:p w:rsidR="00E7658F" w:rsidRPr="005B0126" w:rsidRDefault="00C71027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43.0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40.8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40.2</w:t>
            </w:r>
          </w:p>
        </w:tc>
        <w:tc>
          <w:tcPr>
            <w:tcW w:w="198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C71027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41.3  43.8  39.3</w:t>
            </w: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C71027" w:rsidP="00C7102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44.5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41.9</w:t>
            </w:r>
            <w:r w:rsidR="00B122A0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45.0</w:t>
            </w:r>
            <w:r w:rsidR="00B85BEE" w:rsidRPr="005B0126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C71027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40.8  38.8  38.2</w:t>
            </w:r>
            <w:r w:rsidR="00B85BEE" w:rsidRPr="005B0126"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 w:val="restart"/>
          </w:tcPr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</w:p>
          <w:p w:rsidR="00E7658F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海丰县广富混凝土有限公司</w:t>
            </w:r>
          </w:p>
        </w:tc>
        <w:tc>
          <w:tcPr>
            <w:tcW w:w="126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C30</w:t>
            </w:r>
          </w:p>
        </w:tc>
        <w:tc>
          <w:tcPr>
            <w:tcW w:w="1044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28</w:t>
            </w:r>
          </w:p>
        </w:tc>
        <w:tc>
          <w:tcPr>
            <w:tcW w:w="2016" w:type="dxa"/>
          </w:tcPr>
          <w:p w:rsidR="00E7658F" w:rsidRPr="005B0126" w:rsidRDefault="00B85BEE" w:rsidP="00812DB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</w:t>
            </w:r>
            <w:r w:rsidR="00812DB7" w:rsidRPr="005B0126">
              <w:rPr>
                <w:rFonts w:hint="eastAsia"/>
                <w:sz w:val="24"/>
              </w:rPr>
              <w:t>9.3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="00812DB7" w:rsidRPr="005B0126">
              <w:rPr>
                <w:rFonts w:hint="eastAsia"/>
                <w:sz w:val="24"/>
              </w:rPr>
              <w:t>41.9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="00812DB7" w:rsidRPr="005B0126">
              <w:rPr>
                <w:rFonts w:hint="eastAsia"/>
                <w:sz w:val="24"/>
              </w:rPr>
              <w:t>42.9</w:t>
            </w:r>
          </w:p>
        </w:tc>
        <w:tc>
          <w:tcPr>
            <w:tcW w:w="1980" w:type="dxa"/>
            <w:vMerge w:val="restart"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812DB7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41.4  41.9  40.9</w:t>
            </w: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812DB7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45.9  39.0  40.7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E7658F" w:rsidRPr="005B0126" w:rsidTr="00862FFF">
        <w:tc>
          <w:tcPr>
            <w:tcW w:w="2808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2016" w:type="dxa"/>
          </w:tcPr>
          <w:p w:rsidR="00E7658F" w:rsidRPr="005B0126" w:rsidRDefault="00812DB7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43.4  40.2  39.0</w:t>
            </w:r>
          </w:p>
        </w:tc>
        <w:tc>
          <w:tcPr>
            <w:tcW w:w="1980" w:type="dxa"/>
            <w:vMerge/>
          </w:tcPr>
          <w:p w:rsidR="00E7658F" w:rsidRPr="005B0126" w:rsidRDefault="00E7658F" w:rsidP="00862FFF">
            <w:pPr>
              <w:spacing w:line="260" w:lineRule="exact"/>
              <w:rPr>
                <w:sz w:val="24"/>
              </w:rPr>
            </w:pPr>
          </w:p>
        </w:tc>
      </w:tr>
      <w:tr w:rsidR="00B85BEE" w:rsidRPr="005B0126" w:rsidTr="00862FFF">
        <w:trPr>
          <w:trHeight w:val="260"/>
        </w:trPr>
        <w:tc>
          <w:tcPr>
            <w:tcW w:w="2808" w:type="dxa"/>
            <w:vMerge w:val="restart"/>
          </w:tcPr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海丰富基建材制品有限公司</w:t>
            </w:r>
          </w:p>
        </w:tc>
        <w:tc>
          <w:tcPr>
            <w:tcW w:w="1260" w:type="dxa"/>
            <w:vMerge w:val="restart"/>
          </w:tcPr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85BEE" w:rsidP="00B57801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</w:t>
            </w:r>
            <w:r w:rsidR="00B57801" w:rsidRPr="005B0126">
              <w:rPr>
                <w:rFonts w:hint="eastAsia"/>
                <w:sz w:val="24"/>
              </w:rPr>
              <w:t>C30</w:t>
            </w:r>
          </w:p>
        </w:tc>
        <w:tc>
          <w:tcPr>
            <w:tcW w:w="1044" w:type="dxa"/>
            <w:vMerge w:val="restart"/>
          </w:tcPr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 xml:space="preserve">  28</w:t>
            </w:r>
          </w:p>
        </w:tc>
        <w:tc>
          <w:tcPr>
            <w:tcW w:w="2016" w:type="dxa"/>
          </w:tcPr>
          <w:p w:rsidR="00B85BEE" w:rsidRPr="005B0126" w:rsidRDefault="00812DB7" w:rsidP="00812DB7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36.0</w:t>
            </w:r>
            <w:r w:rsidR="00B85BEE" w:rsidRPr="005B0126">
              <w:rPr>
                <w:rFonts w:hint="eastAsia"/>
                <w:sz w:val="24"/>
              </w:rPr>
              <w:t xml:space="preserve"> </w:t>
            </w:r>
            <w:r w:rsidR="0067348B" w:rsidRPr="005B0126">
              <w:rPr>
                <w:rFonts w:hint="eastAsia"/>
                <w:sz w:val="24"/>
              </w:rPr>
              <w:t xml:space="preserve"> 35.</w:t>
            </w:r>
            <w:r w:rsidRPr="005B0126">
              <w:rPr>
                <w:rFonts w:hint="eastAsia"/>
                <w:sz w:val="24"/>
              </w:rPr>
              <w:t>6</w:t>
            </w:r>
            <w:r w:rsidR="0067348B" w:rsidRPr="005B0126">
              <w:rPr>
                <w:rFonts w:hint="eastAsia"/>
                <w:sz w:val="24"/>
              </w:rPr>
              <w:t xml:space="preserve">  </w:t>
            </w:r>
            <w:r w:rsidRPr="005B0126">
              <w:rPr>
                <w:rFonts w:hint="eastAsia"/>
                <w:sz w:val="24"/>
              </w:rPr>
              <w:t>39.3</w:t>
            </w:r>
          </w:p>
        </w:tc>
        <w:tc>
          <w:tcPr>
            <w:tcW w:w="1980" w:type="dxa"/>
            <w:vMerge w:val="restart"/>
          </w:tcPr>
          <w:p w:rsidR="00B85BEE" w:rsidRPr="005B0126" w:rsidRDefault="00B85BEE" w:rsidP="00862FFF">
            <w:pPr>
              <w:spacing w:line="260" w:lineRule="exact"/>
              <w:rPr>
                <w:sz w:val="24"/>
              </w:rPr>
            </w:pPr>
          </w:p>
          <w:p w:rsidR="00B85BEE" w:rsidRPr="005B0126" w:rsidRDefault="00812DB7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37.0  38.3</w:t>
            </w:r>
            <w:r w:rsidR="00A278A7" w:rsidRPr="005B0126">
              <w:rPr>
                <w:rFonts w:hint="eastAsia"/>
                <w:sz w:val="24"/>
              </w:rPr>
              <w:t xml:space="preserve">  3</w:t>
            </w:r>
            <w:r w:rsidRPr="005B0126">
              <w:rPr>
                <w:rFonts w:hint="eastAsia"/>
                <w:sz w:val="24"/>
              </w:rPr>
              <w:t>9.1</w:t>
            </w:r>
          </w:p>
        </w:tc>
      </w:tr>
      <w:tr w:rsidR="00B85BEE" w:rsidRPr="005B0126" w:rsidTr="00862FFF">
        <w:trPr>
          <w:trHeight w:val="280"/>
        </w:trPr>
        <w:tc>
          <w:tcPr>
            <w:tcW w:w="2808" w:type="dxa"/>
            <w:vMerge/>
          </w:tcPr>
          <w:p w:rsidR="00B85BEE" w:rsidRPr="005B0126" w:rsidRDefault="00B85BEE" w:rsidP="00862FFF">
            <w:pPr>
              <w:spacing w:line="260" w:lineRule="exact"/>
            </w:pPr>
          </w:p>
        </w:tc>
        <w:tc>
          <w:tcPr>
            <w:tcW w:w="1260" w:type="dxa"/>
            <w:vMerge/>
          </w:tcPr>
          <w:p w:rsidR="00B85BEE" w:rsidRPr="005B0126" w:rsidRDefault="00B85BEE" w:rsidP="00862FFF">
            <w:pPr>
              <w:spacing w:line="260" w:lineRule="exact"/>
            </w:pPr>
          </w:p>
        </w:tc>
        <w:tc>
          <w:tcPr>
            <w:tcW w:w="1044" w:type="dxa"/>
            <w:vMerge/>
          </w:tcPr>
          <w:p w:rsidR="00B85BEE" w:rsidRPr="005B0126" w:rsidRDefault="00B85BEE" w:rsidP="00862FFF">
            <w:pPr>
              <w:spacing w:line="260" w:lineRule="exact"/>
            </w:pPr>
          </w:p>
        </w:tc>
        <w:tc>
          <w:tcPr>
            <w:tcW w:w="2016" w:type="dxa"/>
          </w:tcPr>
          <w:p w:rsidR="00B85BEE" w:rsidRPr="005B0126" w:rsidRDefault="00812DB7" w:rsidP="00812DB7">
            <w:pPr>
              <w:spacing w:line="260" w:lineRule="exact"/>
            </w:pPr>
            <w:r w:rsidRPr="005B0126">
              <w:rPr>
                <w:rFonts w:hint="eastAsia"/>
              </w:rPr>
              <w:t xml:space="preserve">37.4 </w:t>
            </w:r>
            <w:r w:rsidR="00A278A7" w:rsidRPr="005B0126">
              <w:rPr>
                <w:rFonts w:hint="eastAsia"/>
              </w:rPr>
              <w:t xml:space="preserve">  3</w:t>
            </w:r>
            <w:r w:rsidRPr="005B0126">
              <w:rPr>
                <w:rFonts w:hint="eastAsia"/>
              </w:rPr>
              <w:t xml:space="preserve">9.1 </w:t>
            </w:r>
            <w:r w:rsidR="00A278A7" w:rsidRPr="005B0126">
              <w:rPr>
                <w:rFonts w:hint="eastAsia"/>
              </w:rPr>
              <w:t xml:space="preserve">  </w:t>
            </w:r>
            <w:r w:rsidRPr="005B0126">
              <w:rPr>
                <w:rFonts w:hint="eastAsia"/>
              </w:rPr>
              <w:t>38.5</w:t>
            </w:r>
            <w:r w:rsidR="00B85BEE" w:rsidRPr="005B0126">
              <w:rPr>
                <w:rFonts w:hint="eastAsia"/>
              </w:rPr>
              <w:t xml:space="preserve">    </w:t>
            </w:r>
          </w:p>
        </w:tc>
        <w:tc>
          <w:tcPr>
            <w:tcW w:w="1980" w:type="dxa"/>
            <w:vMerge/>
          </w:tcPr>
          <w:p w:rsidR="00B85BEE" w:rsidRPr="005B0126" w:rsidRDefault="00B85BEE" w:rsidP="00862FFF">
            <w:pPr>
              <w:spacing w:line="260" w:lineRule="exact"/>
            </w:pPr>
          </w:p>
        </w:tc>
      </w:tr>
      <w:tr w:rsidR="00B85BEE" w:rsidRPr="005B0126" w:rsidTr="00862FFF">
        <w:trPr>
          <w:trHeight w:val="260"/>
        </w:trPr>
        <w:tc>
          <w:tcPr>
            <w:tcW w:w="2808" w:type="dxa"/>
            <w:vMerge/>
          </w:tcPr>
          <w:p w:rsidR="00B85BEE" w:rsidRPr="005B0126" w:rsidRDefault="00B85BEE" w:rsidP="00862FFF">
            <w:pPr>
              <w:spacing w:line="260" w:lineRule="exact"/>
            </w:pPr>
          </w:p>
        </w:tc>
        <w:tc>
          <w:tcPr>
            <w:tcW w:w="1260" w:type="dxa"/>
            <w:vMerge/>
          </w:tcPr>
          <w:p w:rsidR="00B85BEE" w:rsidRPr="005B0126" w:rsidRDefault="00B85BEE" w:rsidP="00862FFF">
            <w:pPr>
              <w:spacing w:line="260" w:lineRule="exact"/>
            </w:pPr>
          </w:p>
        </w:tc>
        <w:tc>
          <w:tcPr>
            <w:tcW w:w="1044" w:type="dxa"/>
            <w:vMerge/>
          </w:tcPr>
          <w:p w:rsidR="00B85BEE" w:rsidRPr="005B0126" w:rsidRDefault="00B85BEE" w:rsidP="00862FFF">
            <w:pPr>
              <w:spacing w:line="260" w:lineRule="exact"/>
            </w:pPr>
          </w:p>
        </w:tc>
        <w:tc>
          <w:tcPr>
            <w:tcW w:w="2016" w:type="dxa"/>
          </w:tcPr>
          <w:p w:rsidR="00B85BEE" w:rsidRPr="005B0126" w:rsidRDefault="00812DB7" w:rsidP="00812DB7">
            <w:pPr>
              <w:spacing w:line="260" w:lineRule="exact"/>
            </w:pPr>
            <w:r w:rsidRPr="005B0126">
              <w:rPr>
                <w:rFonts w:hint="eastAsia"/>
              </w:rPr>
              <w:t xml:space="preserve">40.7 </w:t>
            </w:r>
            <w:r w:rsidR="00A278A7" w:rsidRPr="005B0126">
              <w:rPr>
                <w:rFonts w:hint="eastAsia"/>
              </w:rPr>
              <w:t xml:space="preserve">  3</w:t>
            </w:r>
            <w:r w:rsidRPr="005B0126">
              <w:rPr>
                <w:rFonts w:hint="eastAsia"/>
              </w:rPr>
              <w:t>0.0</w:t>
            </w:r>
            <w:r w:rsidR="00A278A7" w:rsidRPr="005B0126">
              <w:rPr>
                <w:rFonts w:hint="eastAsia"/>
              </w:rPr>
              <w:t xml:space="preserve"> </w:t>
            </w:r>
            <w:r w:rsidRPr="005B0126">
              <w:rPr>
                <w:rFonts w:hint="eastAsia"/>
              </w:rPr>
              <w:t xml:space="preserve"> </w:t>
            </w:r>
            <w:r w:rsidR="00A278A7" w:rsidRPr="005B0126">
              <w:rPr>
                <w:rFonts w:hint="eastAsia"/>
              </w:rPr>
              <w:t xml:space="preserve"> 3</w:t>
            </w:r>
            <w:r w:rsidRPr="005B0126">
              <w:rPr>
                <w:rFonts w:hint="eastAsia"/>
              </w:rPr>
              <w:t>9.1</w:t>
            </w:r>
            <w:r w:rsidR="00B85BEE" w:rsidRPr="005B0126">
              <w:rPr>
                <w:rFonts w:hint="eastAsia"/>
              </w:rPr>
              <w:t xml:space="preserve">   </w:t>
            </w:r>
          </w:p>
        </w:tc>
        <w:tc>
          <w:tcPr>
            <w:tcW w:w="1980" w:type="dxa"/>
            <w:vMerge/>
          </w:tcPr>
          <w:p w:rsidR="00B85BEE" w:rsidRPr="005B0126" w:rsidRDefault="00B85BEE" w:rsidP="00862FFF">
            <w:pPr>
              <w:spacing w:line="260" w:lineRule="exact"/>
            </w:pPr>
          </w:p>
        </w:tc>
      </w:tr>
      <w:tr w:rsidR="00216763" w:rsidRPr="005B0126" w:rsidTr="00862FFF">
        <w:trPr>
          <w:trHeight w:val="260"/>
        </w:trPr>
        <w:tc>
          <w:tcPr>
            <w:tcW w:w="2808" w:type="dxa"/>
            <w:vMerge w:val="restart"/>
          </w:tcPr>
          <w:p w:rsidR="00216763" w:rsidRPr="005B0126" w:rsidRDefault="00216763" w:rsidP="00862FFF">
            <w:pPr>
              <w:spacing w:line="260" w:lineRule="exact"/>
            </w:pPr>
            <w:r w:rsidRPr="005B0126">
              <w:rPr>
                <w:rFonts w:hint="eastAsia"/>
              </w:rPr>
              <w:t>汕尾市红海湾佳龙混凝土有限公司</w:t>
            </w:r>
          </w:p>
        </w:tc>
        <w:tc>
          <w:tcPr>
            <w:tcW w:w="1260" w:type="dxa"/>
            <w:vMerge w:val="restart"/>
          </w:tcPr>
          <w:p w:rsidR="00216763" w:rsidRPr="005B0126" w:rsidRDefault="00216763" w:rsidP="00862FFF">
            <w:pPr>
              <w:spacing w:line="260" w:lineRule="exact"/>
            </w:pPr>
            <w:r w:rsidRPr="005B0126">
              <w:rPr>
                <w:rFonts w:hint="eastAsia"/>
                <w:sz w:val="24"/>
              </w:rPr>
              <w:t>C30</w:t>
            </w:r>
          </w:p>
        </w:tc>
        <w:tc>
          <w:tcPr>
            <w:tcW w:w="1044" w:type="dxa"/>
            <w:vMerge w:val="restart"/>
          </w:tcPr>
          <w:p w:rsidR="00216763" w:rsidRPr="005B0126" w:rsidRDefault="00216763" w:rsidP="00862FFF">
            <w:pPr>
              <w:spacing w:line="260" w:lineRule="exact"/>
            </w:pPr>
            <w:r w:rsidRPr="005B0126">
              <w:rPr>
                <w:rFonts w:hint="eastAsia"/>
              </w:rPr>
              <w:t>30</w:t>
            </w:r>
          </w:p>
        </w:tc>
        <w:tc>
          <w:tcPr>
            <w:tcW w:w="2016" w:type="dxa"/>
          </w:tcPr>
          <w:p w:rsidR="00216763" w:rsidRPr="005B0126" w:rsidRDefault="00216763" w:rsidP="00216763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39.1  44.7  44.6</w:t>
            </w:r>
          </w:p>
        </w:tc>
        <w:tc>
          <w:tcPr>
            <w:tcW w:w="1980" w:type="dxa"/>
            <w:vMerge w:val="restart"/>
          </w:tcPr>
          <w:p w:rsidR="00216763" w:rsidRPr="005B0126" w:rsidRDefault="00216763" w:rsidP="00862FFF">
            <w:pPr>
              <w:spacing w:line="260" w:lineRule="exact"/>
            </w:pPr>
            <w:r w:rsidRPr="005B0126">
              <w:rPr>
                <w:rFonts w:hint="eastAsia"/>
              </w:rPr>
              <w:t>42.8   40.9   40.5</w:t>
            </w:r>
          </w:p>
        </w:tc>
      </w:tr>
      <w:tr w:rsidR="00216763" w:rsidRPr="005B0126" w:rsidTr="00862FFF">
        <w:trPr>
          <w:trHeight w:val="260"/>
        </w:trPr>
        <w:tc>
          <w:tcPr>
            <w:tcW w:w="2808" w:type="dxa"/>
            <w:vMerge/>
          </w:tcPr>
          <w:p w:rsidR="00216763" w:rsidRPr="005B0126" w:rsidRDefault="00216763" w:rsidP="00862FFF">
            <w:pPr>
              <w:spacing w:line="260" w:lineRule="exact"/>
            </w:pPr>
          </w:p>
        </w:tc>
        <w:tc>
          <w:tcPr>
            <w:tcW w:w="1260" w:type="dxa"/>
            <w:vMerge/>
          </w:tcPr>
          <w:p w:rsidR="00216763" w:rsidRPr="005B0126" w:rsidRDefault="00216763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216763" w:rsidRPr="005B0126" w:rsidRDefault="00216763" w:rsidP="00862FFF">
            <w:pPr>
              <w:spacing w:line="260" w:lineRule="exact"/>
            </w:pPr>
          </w:p>
        </w:tc>
        <w:tc>
          <w:tcPr>
            <w:tcW w:w="2016" w:type="dxa"/>
          </w:tcPr>
          <w:p w:rsidR="00216763" w:rsidRPr="005B0126" w:rsidRDefault="00216763" w:rsidP="00216763">
            <w:pPr>
              <w:spacing w:line="260" w:lineRule="exact"/>
            </w:pPr>
            <w:r w:rsidRPr="005B0126">
              <w:rPr>
                <w:rFonts w:hint="eastAsia"/>
              </w:rPr>
              <w:t xml:space="preserve">39.1   42.4   41.1   </w:t>
            </w:r>
          </w:p>
        </w:tc>
        <w:tc>
          <w:tcPr>
            <w:tcW w:w="1980" w:type="dxa"/>
            <w:vMerge/>
          </w:tcPr>
          <w:p w:rsidR="00216763" w:rsidRPr="005B0126" w:rsidRDefault="00216763" w:rsidP="00862FFF">
            <w:pPr>
              <w:spacing w:line="260" w:lineRule="exact"/>
            </w:pPr>
          </w:p>
        </w:tc>
      </w:tr>
      <w:tr w:rsidR="00216763" w:rsidRPr="005B0126" w:rsidTr="00862FFF">
        <w:trPr>
          <w:trHeight w:val="260"/>
        </w:trPr>
        <w:tc>
          <w:tcPr>
            <w:tcW w:w="2808" w:type="dxa"/>
            <w:vMerge/>
          </w:tcPr>
          <w:p w:rsidR="00216763" w:rsidRPr="005B0126" w:rsidRDefault="00216763" w:rsidP="00862FFF">
            <w:pPr>
              <w:spacing w:line="260" w:lineRule="exact"/>
            </w:pPr>
          </w:p>
        </w:tc>
        <w:tc>
          <w:tcPr>
            <w:tcW w:w="1260" w:type="dxa"/>
            <w:vMerge/>
          </w:tcPr>
          <w:p w:rsidR="00216763" w:rsidRPr="005B0126" w:rsidRDefault="00216763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216763" w:rsidRPr="005B0126" w:rsidRDefault="00216763" w:rsidP="00862FFF">
            <w:pPr>
              <w:spacing w:line="260" w:lineRule="exact"/>
            </w:pPr>
          </w:p>
        </w:tc>
        <w:tc>
          <w:tcPr>
            <w:tcW w:w="2016" w:type="dxa"/>
          </w:tcPr>
          <w:p w:rsidR="00216763" w:rsidRPr="005B0126" w:rsidRDefault="00216763" w:rsidP="00216763">
            <w:pPr>
              <w:spacing w:line="260" w:lineRule="exact"/>
            </w:pPr>
            <w:r w:rsidRPr="005B0126">
              <w:rPr>
                <w:rFonts w:hint="eastAsia"/>
              </w:rPr>
              <w:t xml:space="preserve">42.4   39.6   39.5   </w:t>
            </w:r>
          </w:p>
        </w:tc>
        <w:tc>
          <w:tcPr>
            <w:tcW w:w="1980" w:type="dxa"/>
            <w:vMerge/>
          </w:tcPr>
          <w:p w:rsidR="00216763" w:rsidRPr="005B0126" w:rsidRDefault="00216763" w:rsidP="00862FFF">
            <w:pPr>
              <w:spacing w:line="260" w:lineRule="exact"/>
            </w:pPr>
          </w:p>
        </w:tc>
      </w:tr>
      <w:tr w:rsidR="00B57801" w:rsidRPr="005B0126" w:rsidTr="00862FFF">
        <w:trPr>
          <w:trHeight w:val="260"/>
        </w:trPr>
        <w:tc>
          <w:tcPr>
            <w:tcW w:w="2808" w:type="dxa"/>
            <w:vMerge w:val="restart"/>
          </w:tcPr>
          <w:p w:rsidR="00B57801" w:rsidRPr="005B0126" w:rsidRDefault="00B57801" w:rsidP="00862FFF">
            <w:pPr>
              <w:spacing w:line="260" w:lineRule="exact"/>
            </w:pPr>
            <w:r w:rsidRPr="005B0126">
              <w:rPr>
                <w:rFonts w:hint="eastAsia"/>
              </w:rPr>
              <w:t>陆河县新华通混凝土有限公司</w:t>
            </w:r>
          </w:p>
        </w:tc>
        <w:tc>
          <w:tcPr>
            <w:tcW w:w="1260" w:type="dxa"/>
            <w:vMerge w:val="restart"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C35</w:t>
            </w:r>
          </w:p>
        </w:tc>
        <w:tc>
          <w:tcPr>
            <w:tcW w:w="1044" w:type="dxa"/>
            <w:vMerge w:val="restart"/>
          </w:tcPr>
          <w:p w:rsidR="00B57801" w:rsidRPr="005B0126" w:rsidRDefault="00B57801" w:rsidP="00862FFF">
            <w:pPr>
              <w:spacing w:line="260" w:lineRule="exact"/>
            </w:pPr>
            <w:r w:rsidRPr="005B0126">
              <w:rPr>
                <w:rFonts w:hint="eastAsia"/>
              </w:rPr>
              <w:t>28</w:t>
            </w:r>
          </w:p>
        </w:tc>
        <w:tc>
          <w:tcPr>
            <w:tcW w:w="2016" w:type="dxa"/>
          </w:tcPr>
          <w:p w:rsidR="00B57801" w:rsidRPr="005B0126" w:rsidRDefault="00B57801" w:rsidP="00216763">
            <w:pPr>
              <w:spacing w:line="260" w:lineRule="exact"/>
              <w:rPr>
                <w:rFonts w:hint="eastAsia"/>
              </w:rPr>
            </w:pPr>
            <w:r w:rsidRPr="005B0126">
              <w:rPr>
                <w:rFonts w:hint="eastAsia"/>
              </w:rPr>
              <w:t>45.1   40.2   40.4</w:t>
            </w:r>
          </w:p>
        </w:tc>
        <w:tc>
          <w:tcPr>
            <w:tcW w:w="1980" w:type="dxa"/>
            <w:vMerge w:val="restart"/>
          </w:tcPr>
          <w:p w:rsidR="00B57801" w:rsidRPr="005B0126" w:rsidRDefault="00B57801" w:rsidP="00862FFF">
            <w:pPr>
              <w:spacing w:line="260" w:lineRule="exact"/>
              <w:rPr>
                <w:rFonts w:hint="eastAsia"/>
              </w:rPr>
            </w:pPr>
          </w:p>
          <w:p w:rsidR="00C71027" w:rsidRPr="005B0126" w:rsidRDefault="00C71027" w:rsidP="00862FFF">
            <w:pPr>
              <w:spacing w:line="260" w:lineRule="exact"/>
            </w:pPr>
            <w:r w:rsidRPr="005B0126">
              <w:rPr>
                <w:rFonts w:hint="eastAsia"/>
              </w:rPr>
              <w:t>41.9   43.7   43.9</w:t>
            </w:r>
          </w:p>
        </w:tc>
      </w:tr>
      <w:tr w:rsidR="00B57801" w:rsidRPr="005B0126" w:rsidTr="00862FFF">
        <w:trPr>
          <w:trHeight w:val="260"/>
        </w:trPr>
        <w:tc>
          <w:tcPr>
            <w:tcW w:w="2808" w:type="dxa"/>
            <w:vMerge/>
          </w:tcPr>
          <w:p w:rsidR="00B57801" w:rsidRPr="005B0126" w:rsidRDefault="00B57801" w:rsidP="00862FFF">
            <w:pPr>
              <w:spacing w:line="260" w:lineRule="exact"/>
            </w:pPr>
          </w:p>
        </w:tc>
        <w:tc>
          <w:tcPr>
            <w:tcW w:w="1260" w:type="dxa"/>
            <w:vMerge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B57801" w:rsidRPr="005B0126" w:rsidRDefault="00B57801" w:rsidP="00862FFF">
            <w:pPr>
              <w:spacing w:line="260" w:lineRule="exact"/>
            </w:pPr>
          </w:p>
        </w:tc>
        <w:tc>
          <w:tcPr>
            <w:tcW w:w="2016" w:type="dxa"/>
          </w:tcPr>
          <w:p w:rsidR="00B57801" w:rsidRPr="005B0126" w:rsidRDefault="00B57801" w:rsidP="00216763">
            <w:pPr>
              <w:spacing w:line="260" w:lineRule="exact"/>
              <w:rPr>
                <w:rFonts w:hint="eastAsia"/>
              </w:rPr>
            </w:pPr>
            <w:r w:rsidRPr="005B0126">
              <w:rPr>
                <w:rFonts w:hint="eastAsia"/>
              </w:rPr>
              <w:t>45.9   45.9   42.7</w:t>
            </w:r>
          </w:p>
        </w:tc>
        <w:tc>
          <w:tcPr>
            <w:tcW w:w="1980" w:type="dxa"/>
            <w:vMerge/>
          </w:tcPr>
          <w:p w:rsidR="00B57801" w:rsidRPr="005B0126" w:rsidRDefault="00B57801" w:rsidP="00862FFF">
            <w:pPr>
              <w:spacing w:line="260" w:lineRule="exact"/>
            </w:pPr>
          </w:p>
        </w:tc>
      </w:tr>
      <w:tr w:rsidR="00B57801" w:rsidRPr="005B0126" w:rsidTr="00862FFF">
        <w:trPr>
          <w:trHeight w:val="260"/>
        </w:trPr>
        <w:tc>
          <w:tcPr>
            <w:tcW w:w="2808" w:type="dxa"/>
            <w:vMerge/>
          </w:tcPr>
          <w:p w:rsidR="00B57801" w:rsidRPr="005B0126" w:rsidRDefault="00B57801" w:rsidP="00862FFF">
            <w:pPr>
              <w:spacing w:line="260" w:lineRule="exact"/>
            </w:pPr>
          </w:p>
        </w:tc>
        <w:tc>
          <w:tcPr>
            <w:tcW w:w="1260" w:type="dxa"/>
            <w:vMerge/>
          </w:tcPr>
          <w:p w:rsidR="00B57801" w:rsidRPr="005B0126" w:rsidRDefault="00B57801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B57801" w:rsidRPr="005B0126" w:rsidRDefault="00B57801" w:rsidP="00862FFF">
            <w:pPr>
              <w:spacing w:line="260" w:lineRule="exact"/>
            </w:pPr>
          </w:p>
        </w:tc>
        <w:tc>
          <w:tcPr>
            <w:tcW w:w="2016" w:type="dxa"/>
          </w:tcPr>
          <w:p w:rsidR="00B57801" w:rsidRPr="005B0126" w:rsidRDefault="00C71027" w:rsidP="00216763">
            <w:pPr>
              <w:spacing w:line="260" w:lineRule="exact"/>
              <w:rPr>
                <w:rFonts w:hint="eastAsia"/>
              </w:rPr>
            </w:pPr>
            <w:r w:rsidRPr="005B0126">
              <w:rPr>
                <w:rFonts w:hint="eastAsia"/>
              </w:rPr>
              <w:t>42.1   47.3   42.4</w:t>
            </w:r>
          </w:p>
        </w:tc>
        <w:tc>
          <w:tcPr>
            <w:tcW w:w="1980" w:type="dxa"/>
            <w:vMerge/>
          </w:tcPr>
          <w:p w:rsidR="00B57801" w:rsidRPr="005B0126" w:rsidRDefault="00B57801" w:rsidP="00862FFF">
            <w:pPr>
              <w:spacing w:line="260" w:lineRule="exact"/>
            </w:pPr>
          </w:p>
        </w:tc>
      </w:tr>
      <w:tr w:rsidR="00BE1808" w:rsidRPr="005B0126" w:rsidTr="00862FFF">
        <w:trPr>
          <w:trHeight w:val="260"/>
        </w:trPr>
        <w:tc>
          <w:tcPr>
            <w:tcW w:w="2808" w:type="dxa"/>
            <w:vMerge w:val="restart"/>
          </w:tcPr>
          <w:p w:rsidR="00BE1808" w:rsidRPr="005B0126" w:rsidRDefault="00BE1808" w:rsidP="00912189">
            <w:pPr>
              <w:spacing w:line="260" w:lineRule="exact"/>
            </w:pPr>
            <w:r w:rsidRPr="005B0126">
              <w:rPr>
                <w:rFonts w:hint="eastAsia"/>
              </w:rPr>
              <w:t>陆丰市忠建实业有限公司</w:t>
            </w:r>
          </w:p>
        </w:tc>
        <w:tc>
          <w:tcPr>
            <w:tcW w:w="1260" w:type="dxa"/>
            <w:vMerge w:val="restart"/>
          </w:tcPr>
          <w:p w:rsidR="00BE1808" w:rsidRPr="005B0126" w:rsidRDefault="00BE1808" w:rsidP="00BE1808">
            <w:pPr>
              <w:spacing w:line="260" w:lineRule="exact"/>
              <w:rPr>
                <w:sz w:val="24"/>
              </w:rPr>
            </w:pPr>
            <w:r w:rsidRPr="005B0126">
              <w:rPr>
                <w:rFonts w:hint="eastAsia"/>
                <w:sz w:val="24"/>
              </w:rPr>
              <w:t>C</w:t>
            </w:r>
            <w:r w:rsidRPr="005B0126">
              <w:rPr>
                <w:rFonts w:hint="eastAsia"/>
                <w:sz w:val="24"/>
              </w:rPr>
              <w:t>2</w:t>
            </w:r>
            <w:r w:rsidRPr="005B0126">
              <w:rPr>
                <w:rFonts w:hint="eastAsia"/>
                <w:sz w:val="24"/>
              </w:rPr>
              <w:t>5</w:t>
            </w:r>
          </w:p>
        </w:tc>
        <w:tc>
          <w:tcPr>
            <w:tcW w:w="1044" w:type="dxa"/>
            <w:vMerge w:val="restart"/>
          </w:tcPr>
          <w:p w:rsidR="00BE1808" w:rsidRPr="005B0126" w:rsidRDefault="00BE1808" w:rsidP="002E2C8E">
            <w:pPr>
              <w:spacing w:line="260" w:lineRule="exact"/>
            </w:pPr>
            <w:r w:rsidRPr="005B0126">
              <w:rPr>
                <w:rFonts w:hint="eastAsia"/>
              </w:rPr>
              <w:t>28</w:t>
            </w:r>
          </w:p>
        </w:tc>
        <w:tc>
          <w:tcPr>
            <w:tcW w:w="2016" w:type="dxa"/>
          </w:tcPr>
          <w:p w:rsidR="00BE1808" w:rsidRPr="005B0126" w:rsidRDefault="00BE1808" w:rsidP="00BE1808">
            <w:pPr>
              <w:spacing w:line="260" w:lineRule="exact"/>
              <w:rPr>
                <w:rFonts w:hint="eastAsia"/>
              </w:rPr>
            </w:pPr>
            <w:r w:rsidRPr="005B0126">
              <w:rPr>
                <w:rFonts w:hint="eastAsia"/>
              </w:rPr>
              <w:t>4</w:t>
            </w:r>
            <w:r w:rsidRPr="005B0126">
              <w:rPr>
                <w:rFonts w:hint="eastAsia"/>
              </w:rPr>
              <w:t>0.2</w:t>
            </w:r>
            <w:r w:rsidRPr="005B0126">
              <w:rPr>
                <w:rFonts w:hint="eastAsia"/>
              </w:rPr>
              <w:t xml:space="preserve">   </w:t>
            </w:r>
            <w:r w:rsidRPr="005B0126">
              <w:rPr>
                <w:rFonts w:hint="eastAsia"/>
              </w:rPr>
              <w:t>38.6</w:t>
            </w:r>
            <w:r w:rsidRPr="005B0126">
              <w:rPr>
                <w:rFonts w:hint="eastAsia"/>
              </w:rPr>
              <w:t xml:space="preserve">   </w:t>
            </w:r>
            <w:r w:rsidRPr="005B0126">
              <w:rPr>
                <w:rFonts w:hint="eastAsia"/>
              </w:rPr>
              <w:t>39.6</w:t>
            </w:r>
          </w:p>
        </w:tc>
        <w:tc>
          <w:tcPr>
            <w:tcW w:w="1980" w:type="dxa"/>
            <w:vMerge w:val="restart"/>
          </w:tcPr>
          <w:p w:rsidR="00BE1808" w:rsidRPr="005B0126" w:rsidRDefault="00BE1808" w:rsidP="002E2C8E">
            <w:pPr>
              <w:spacing w:line="260" w:lineRule="exact"/>
              <w:rPr>
                <w:rFonts w:hint="eastAsia"/>
              </w:rPr>
            </w:pPr>
          </w:p>
          <w:p w:rsidR="00BE1808" w:rsidRPr="005B0126" w:rsidRDefault="00BE1808" w:rsidP="00BE1808">
            <w:pPr>
              <w:spacing w:line="260" w:lineRule="exact"/>
            </w:pPr>
            <w:r w:rsidRPr="005B0126">
              <w:rPr>
                <w:rFonts w:hint="eastAsia"/>
              </w:rPr>
              <w:t>39.5</w:t>
            </w:r>
            <w:r w:rsidRPr="005B0126">
              <w:rPr>
                <w:rFonts w:hint="eastAsia"/>
              </w:rPr>
              <w:t xml:space="preserve">   </w:t>
            </w:r>
            <w:r w:rsidRPr="005B0126">
              <w:rPr>
                <w:rFonts w:hint="eastAsia"/>
              </w:rPr>
              <w:t>41.4</w:t>
            </w:r>
            <w:r w:rsidRPr="005B0126">
              <w:rPr>
                <w:rFonts w:hint="eastAsia"/>
              </w:rPr>
              <w:t xml:space="preserve">   </w:t>
            </w:r>
            <w:r w:rsidRPr="005B0126">
              <w:rPr>
                <w:rFonts w:hint="eastAsia"/>
              </w:rPr>
              <w:t>38.1</w:t>
            </w:r>
          </w:p>
        </w:tc>
      </w:tr>
      <w:tr w:rsidR="00BE1808" w:rsidRPr="005B0126" w:rsidTr="00862FFF">
        <w:trPr>
          <w:trHeight w:val="260"/>
        </w:trPr>
        <w:tc>
          <w:tcPr>
            <w:tcW w:w="2808" w:type="dxa"/>
            <w:vMerge/>
          </w:tcPr>
          <w:p w:rsidR="00BE1808" w:rsidRPr="005B0126" w:rsidRDefault="00BE1808" w:rsidP="00912189">
            <w:pPr>
              <w:spacing w:line="260" w:lineRule="exact"/>
            </w:pPr>
          </w:p>
        </w:tc>
        <w:tc>
          <w:tcPr>
            <w:tcW w:w="1260" w:type="dxa"/>
            <w:vMerge/>
          </w:tcPr>
          <w:p w:rsidR="00BE1808" w:rsidRPr="005B0126" w:rsidRDefault="00BE1808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BE1808" w:rsidRPr="005B0126" w:rsidRDefault="00BE1808" w:rsidP="00862FFF">
            <w:pPr>
              <w:spacing w:line="260" w:lineRule="exact"/>
            </w:pPr>
          </w:p>
        </w:tc>
        <w:tc>
          <w:tcPr>
            <w:tcW w:w="2016" w:type="dxa"/>
          </w:tcPr>
          <w:p w:rsidR="00BE1808" w:rsidRPr="005B0126" w:rsidRDefault="00BE1808" w:rsidP="00216763">
            <w:pPr>
              <w:spacing w:line="260" w:lineRule="exact"/>
              <w:rPr>
                <w:rFonts w:hint="eastAsia"/>
              </w:rPr>
            </w:pPr>
            <w:r w:rsidRPr="005B0126">
              <w:rPr>
                <w:rFonts w:hint="eastAsia"/>
              </w:rPr>
              <w:t>43.5   38.6   42.2</w:t>
            </w:r>
          </w:p>
        </w:tc>
        <w:tc>
          <w:tcPr>
            <w:tcW w:w="1980" w:type="dxa"/>
            <w:vMerge/>
          </w:tcPr>
          <w:p w:rsidR="00BE1808" w:rsidRPr="005B0126" w:rsidRDefault="00BE1808" w:rsidP="00862FFF">
            <w:pPr>
              <w:spacing w:line="260" w:lineRule="exact"/>
            </w:pPr>
          </w:p>
        </w:tc>
      </w:tr>
      <w:tr w:rsidR="00BE1808" w:rsidRPr="005B0126" w:rsidTr="00862FFF">
        <w:trPr>
          <w:trHeight w:val="260"/>
        </w:trPr>
        <w:tc>
          <w:tcPr>
            <w:tcW w:w="2808" w:type="dxa"/>
            <w:vMerge/>
          </w:tcPr>
          <w:p w:rsidR="00BE1808" w:rsidRPr="005B0126" w:rsidRDefault="00BE1808" w:rsidP="00862FFF">
            <w:pPr>
              <w:spacing w:line="260" w:lineRule="exact"/>
            </w:pPr>
          </w:p>
        </w:tc>
        <w:tc>
          <w:tcPr>
            <w:tcW w:w="1260" w:type="dxa"/>
            <w:vMerge/>
          </w:tcPr>
          <w:p w:rsidR="00BE1808" w:rsidRPr="005B0126" w:rsidRDefault="00BE1808" w:rsidP="00862FFF">
            <w:pPr>
              <w:spacing w:line="260" w:lineRule="exact"/>
              <w:rPr>
                <w:sz w:val="24"/>
              </w:rPr>
            </w:pPr>
          </w:p>
        </w:tc>
        <w:tc>
          <w:tcPr>
            <w:tcW w:w="1044" w:type="dxa"/>
            <w:vMerge/>
          </w:tcPr>
          <w:p w:rsidR="00BE1808" w:rsidRPr="005B0126" w:rsidRDefault="00BE1808" w:rsidP="00862FFF">
            <w:pPr>
              <w:spacing w:line="260" w:lineRule="exact"/>
            </w:pPr>
          </w:p>
        </w:tc>
        <w:tc>
          <w:tcPr>
            <w:tcW w:w="2016" w:type="dxa"/>
          </w:tcPr>
          <w:p w:rsidR="00BE1808" w:rsidRPr="005B0126" w:rsidRDefault="00BE1808" w:rsidP="00216763">
            <w:pPr>
              <w:spacing w:line="260" w:lineRule="exact"/>
              <w:rPr>
                <w:rFonts w:hint="eastAsia"/>
              </w:rPr>
            </w:pPr>
            <w:r w:rsidRPr="005B0126">
              <w:rPr>
                <w:rFonts w:hint="eastAsia"/>
              </w:rPr>
              <w:t>42.2   37.6   34.6</w:t>
            </w:r>
          </w:p>
        </w:tc>
        <w:tc>
          <w:tcPr>
            <w:tcW w:w="1980" w:type="dxa"/>
            <w:vMerge/>
          </w:tcPr>
          <w:p w:rsidR="00BE1808" w:rsidRPr="005B0126" w:rsidRDefault="00BE1808" w:rsidP="00862FFF">
            <w:pPr>
              <w:spacing w:line="260" w:lineRule="exact"/>
            </w:pPr>
          </w:p>
        </w:tc>
      </w:tr>
    </w:tbl>
    <w:p w:rsidR="00AC695E" w:rsidRPr="005B0126" w:rsidRDefault="00AC695E" w:rsidP="00B85BEE">
      <w:pPr>
        <w:spacing w:line="260" w:lineRule="exact"/>
      </w:pPr>
    </w:p>
    <w:sectPr w:rsidR="00AC695E" w:rsidRPr="005B0126" w:rsidSect="00E7658F">
      <w:pgSz w:w="11906" w:h="16838"/>
      <w:pgMar w:top="851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F6" w:rsidRDefault="00A825F6" w:rsidP="004B31D5">
      <w:r>
        <w:separator/>
      </w:r>
    </w:p>
  </w:endnote>
  <w:endnote w:type="continuationSeparator" w:id="1">
    <w:p w:rsidR="00A825F6" w:rsidRDefault="00A825F6" w:rsidP="004B3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F6" w:rsidRDefault="00A825F6" w:rsidP="004B31D5">
      <w:r>
        <w:separator/>
      </w:r>
    </w:p>
  </w:footnote>
  <w:footnote w:type="continuationSeparator" w:id="1">
    <w:p w:rsidR="00A825F6" w:rsidRDefault="00A825F6" w:rsidP="004B3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95E"/>
    <w:rsid w:val="00216763"/>
    <w:rsid w:val="00320766"/>
    <w:rsid w:val="004B31D5"/>
    <w:rsid w:val="005B0126"/>
    <w:rsid w:val="00601D75"/>
    <w:rsid w:val="0067348B"/>
    <w:rsid w:val="007E1309"/>
    <w:rsid w:val="00812DB7"/>
    <w:rsid w:val="008155B0"/>
    <w:rsid w:val="00862FFF"/>
    <w:rsid w:val="00A278A7"/>
    <w:rsid w:val="00A825F6"/>
    <w:rsid w:val="00AC695E"/>
    <w:rsid w:val="00B122A0"/>
    <w:rsid w:val="00B57801"/>
    <w:rsid w:val="00B85BEE"/>
    <w:rsid w:val="00BA6617"/>
    <w:rsid w:val="00BB42BF"/>
    <w:rsid w:val="00BE1808"/>
    <w:rsid w:val="00C073E1"/>
    <w:rsid w:val="00C07B3F"/>
    <w:rsid w:val="00C20885"/>
    <w:rsid w:val="00C71027"/>
    <w:rsid w:val="00CB43D6"/>
    <w:rsid w:val="00E7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69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B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31D5"/>
    <w:rPr>
      <w:kern w:val="2"/>
      <w:sz w:val="18"/>
      <w:szCs w:val="18"/>
    </w:rPr>
  </w:style>
  <w:style w:type="paragraph" w:styleId="a5">
    <w:name w:val="footer"/>
    <w:basedOn w:val="a"/>
    <w:link w:val="Char0"/>
    <w:rsid w:val="004B3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31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1397</Characters>
  <Application>Microsoft Office Word</Application>
  <DocSecurity>0</DocSecurity>
  <Lines>11</Lines>
  <Paragraphs>3</Paragraphs>
  <ScaleCrop>false</ScaleCrop>
  <Company>信念技术论坛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混凝土抗压强度检验报告表</dc:title>
  <dc:creator>林铁洪</dc:creator>
  <cp:lastModifiedBy>林小燕</cp:lastModifiedBy>
  <cp:revision>5</cp:revision>
  <cp:lastPrinted>2016-12-02T02:14:00Z</cp:lastPrinted>
  <dcterms:created xsi:type="dcterms:W3CDTF">2018-05-17T02:57:00Z</dcterms:created>
  <dcterms:modified xsi:type="dcterms:W3CDTF">2018-05-21T02:19:00Z</dcterms:modified>
</cp:coreProperties>
</file>