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2B" w:rsidRDefault="00AE4A2B" w:rsidP="00AE4A2B">
      <w:pPr>
        <w:rPr>
          <w:rFonts w:ascii="仿宋_GB2312" w:hAnsi="仿宋_GB2312" w:cs="仿宋_GB2312" w:hint="eastAsia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附件:</w:t>
      </w:r>
    </w:p>
    <w:p w:rsidR="00AE4A2B" w:rsidRDefault="00AE4A2B" w:rsidP="00AE4A2B">
      <w:pPr>
        <w:ind w:firstLineChars="550" w:firstLine="1650"/>
        <w:rPr>
          <w:rFonts w:ascii="仿宋_GB2312" w:hAnsi="仿宋_GB2312" w:cs="仿宋_GB2312" w:hint="eastAsia"/>
          <w:sz w:val="30"/>
          <w:szCs w:val="30"/>
        </w:rPr>
      </w:pPr>
    </w:p>
    <w:p w:rsidR="00AE4A2B" w:rsidRPr="00AE4A2B" w:rsidRDefault="00AE4A2B" w:rsidP="00AE4A2B">
      <w:pPr>
        <w:pStyle w:val="1"/>
        <w:jc w:val="center"/>
        <w:rPr>
          <w:rFonts w:asciiTheme="minorEastAsia" w:eastAsiaTheme="minorEastAsia" w:hAnsiTheme="minorEastAsia" w:hint="eastAsia"/>
          <w:sz w:val="36"/>
          <w:szCs w:val="36"/>
        </w:rPr>
      </w:pPr>
      <w:bookmarkStart w:id="0" w:name="_GoBack"/>
      <w:r w:rsidRPr="00AE4A2B">
        <w:rPr>
          <w:rFonts w:asciiTheme="minorEastAsia" w:eastAsiaTheme="minorEastAsia" w:hAnsiTheme="minorEastAsia" w:hint="eastAsia"/>
          <w:sz w:val="36"/>
          <w:szCs w:val="36"/>
        </w:rPr>
        <w:t>汕尾市2018—2019学年度中小学收费标准表</w:t>
      </w:r>
    </w:p>
    <w:tbl>
      <w:tblPr>
        <w:tblW w:w="861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1800"/>
        <w:gridCol w:w="1440"/>
        <w:gridCol w:w="1408"/>
        <w:gridCol w:w="1099"/>
        <w:gridCol w:w="992"/>
        <w:gridCol w:w="1087"/>
      </w:tblGrid>
      <w:tr w:rsidR="00AE4A2B" w:rsidRPr="00AE4A2B" w:rsidTr="00AE4A2B">
        <w:trPr>
          <w:trHeight w:val="615"/>
          <w:jc w:val="center"/>
        </w:trPr>
        <w:tc>
          <w:tcPr>
            <w:tcW w:w="786" w:type="dxa"/>
            <w:vMerge w:val="restart"/>
            <w:vAlign w:val="center"/>
          </w:tcPr>
          <w:bookmarkEnd w:id="0"/>
          <w:p w:rsidR="00AE4A2B" w:rsidRPr="00AE4A2B" w:rsidRDefault="00AE4A2B" w:rsidP="00AE4A2B">
            <w:pPr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学段</w:t>
            </w:r>
          </w:p>
        </w:tc>
        <w:tc>
          <w:tcPr>
            <w:tcW w:w="1800" w:type="dxa"/>
            <w:vMerge w:val="restart"/>
            <w:vAlign w:val="center"/>
          </w:tcPr>
          <w:p w:rsidR="00AE4A2B" w:rsidRPr="00AE4A2B" w:rsidRDefault="00AE4A2B" w:rsidP="00C90EB1">
            <w:pPr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收费项目</w:t>
            </w:r>
          </w:p>
        </w:tc>
        <w:tc>
          <w:tcPr>
            <w:tcW w:w="1440" w:type="dxa"/>
            <w:vMerge w:val="restart"/>
            <w:vAlign w:val="center"/>
          </w:tcPr>
          <w:p w:rsidR="00AE4A2B" w:rsidRPr="00AE4A2B" w:rsidRDefault="00AE4A2B" w:rsidP="00C90EB1">
            <w:pPr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4586" w:type="dxa"/>
            <w:gridSpan w:val="4"/>
          </w:tcPr>
          <w:p w:rsidR="00AE4A2B" w:rsidRPr="00AE4A2B" w:rsidRDefault="00AE4A2B" w:rsidP="00AE4A2B">
            <w:pPr>
              <w:ind w:firstLineChars="450" w:firstLine="1080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收    费    标   准</w:t>
            </w:r>
          </w:p>
        </w:tc>
      </w:tr>
      <w:tr w:rsidR="00AE4A2B" w:rsidRPr="00AE4A2B" w:rsidTr="00AE4A2B">
        <w:trPr>
          <w:trHeight w:val="904"/>
          <w:jc w:val="center"/>
        </w:trPr>
        <w:tc>
          <w:tcPr>
            <w:tcW w:w="786" w:type="dxa"/>
            <w:vMerge/>
          </w:tcPr>
          <w:p w:rsidR="00AE4A2B" w:rsidRPr="00AE4A2B" w:rsidRDefault="00AE4A2B" w:rsidP="00C90EB1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</w:tcPr>
          <w:p w:rsidR="00AE4A2B" w:rsidRPr="00AE4A2B" w:rsidRDefault="00AE4A2B" w:rsidP="00C90EB1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AE4A2B" w:rsidRPr="00AE4A2B" w:rsidRDefault="00AE4A2B" w:rsidP="00C90EB1">
            <w:pPr>
              <w:rPr>
                <w:rFonts w:hint="eastAsia"/>
                <w:sz w:val="24"/>
              </w:rPr>
            </w:pPr>
          </w:p>
        </w:tc>
        <w:tc>
          <w:tcPr>
            <w:tcW w:w="1408" w:type="dxa"/>
          </w:tcPr>
          <w:p w:rsidR="00AE4A2B" w:rsidRPr="00AE4A2B" w:rsidRDefault="00AE4A2B" w:rsidP="00AE4A2B">
            <w:pPr>
              <w:ind w:leftChars="67" w:left="381" w:hangingChars="100" w:hanging="240"/>
              <w:jc w:val="center"/>
              <w:rPr>
                <w:rFonts w:ascii="黑体" w:eastAsia="黑体" w:hAnsi="宋体" w:hint="eastAsia"/>
                <w:sz w:val="24"/>
              </w:rPr>
            </w:pPr>
            <w:r w:rsidRPr="00AE4A2B">
              <w:rPr>
                <w:rFonts w:ascii="黑体" w:eastAsia="黑体" w:hAnsi="宋体" w:hint="eastAsia"/>
                <w:sz w:val="24"/>
              </w:rPr>
              <w:t>普通</w:t>
            </w:r>
          </w:p>
          <w:p w:rsidR="00AE4A2B" w:rsidRPr="00AE4A2B" w:rsidRDefault="00AE4A2B" w:rsidP="00AE4A2B">
            <w:pPr>
              <w:ind w:leftChars="67" w:left="381" w:hangingChars="100" w:hanging="240"/>
              <w:jc w:val="center"/>
              <w:rPr>
                <w:rFonts w:ascii="黑体" w:eastAsia="黑体" w:hAnsi="宋体" w:hint="eastAsia"/>
                <w:sz w:val="24"/>
              </w:rPr>
            </w:pPr>
            <w:r w:rsidRPr="00AE4A2B">
              <w:rPr>
                <w:rFonts w:ascii="黑体" w:eastAsia="黑体" w:hAnsi="宋体" w:hint="eastAsia"/>
                <w:sz w:val="24"/>
              </w:rPr>
              <w:t>学校</w:t>
            </w:r>
          </w:p>
        </w:tc>
        <w:tc>
          <w:tcPr>
            <w:tcW w:w="1099" w:type="dxa"/>
          </w:tcPr>
          <w:p w:rsidR="00AE4A2B" w:rsidRPr="00AE4A2B" w:rsidRDefault="00AE4A2B" w:rsidP="00AE4A2B">
            <w:pPr>
              <w:ind w:left="120" w:hangingChars="50" w:hanging="120"/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县一级学校</w:t>
            </w:r>
          </w:p>
        </w:tc>
        <w:tc>
          <w:tcPr>
            <w:tcW w:w="992" w:type="dxa"/>
          </w:tcPr>
          <w:p w:rsidR="00AE4A2B" w:rsidRPr="00AE4A2B" w:rsidRDefault="00AE4A2B" w:rsidP="00AE4A2B">
            <w:pPr>
              <w:ind w:left="120" w:hangingChars="50" w:hanging="120"/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市一级学校</w:t>
            </w:r>
          </w:p>
        </w:tc>
        <w:tc>
          <w:tcPr>
            <w:tcW w:w="1087" w:type="dxa"/>
          </w:tcPr>
          <w:p w:rsidR="00AE4A2B" w:rsidRPr="00AE4A2B" w:rsidRDefault="00AE4A2B" w:rsidP="00AE4A2B">
            <w:pPr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省一级学校</w:t>
            </w:r>
          </w:p>
        </w:tc>
      </w:tr>
      <w:tr w:rsidR="00AE4A2B" w:rsidRPr="00AE4A2B" w:rsidTr="00AE4A2B">
        <w:trPr>
          <w:trHeight w:val="916"/>
          <w:jc w:val="center"/>
        </w:trPr>
        <w:tc>
          <w:tcPr>
            <w:tcW w:w="786" w:type="dxa"/>
            <w:vAlign w:val="center"/>
          </w:tcPr>
          <w:p w:rsidR="00AE4A2B" w:rsidRPr="00AE4A2B" w:rsidRDefault="00AE4A2B" w:rsidP="00C90EB1">
            <w:pPr>
              <w:jc w:val="center"/>
              <w:rPr>
                <w:rFonts w:ascii="黑体" w:eastAsia="黑体" w:hint="eastAsia"/>
                <w:sz w:val="24"/>
              </w:rPr>
            </w:pPr>
            <w:r w:rsidRPr="00AE4A2B">
              <w:rPr>
                <w:rFonts w:ascii="黑体" w:eastAsia="黑体" w:hint="eastAsia"/>
                <w:sz w:val="24"/>
              </w:rPr>
              <w:t>高中阶段</w:t>
            </w:r>
          </w:p>
        </w:tc>
        <w:tc>
          <w:tcPr>
            <w:tcW w:w="1800" w:type="dxa"/>
            <w:vAlign w:val="center"/>
          </w:tcPr>
          <w:p w:rsidR="00AE4A2B" w:rsidRPr="00AE4A2B" w:rsidRDefault="00AE4A2B" w:rsidP="00C90EB1">
            <w:pPr>
              <w:jc w:val="center"/>
              <w:rPr>
                <w:rFonts w:ascii="仿宋_GB2312" w:hint="eastAsia"/>
                <w:sz w:val="24"/>
              </w:rPr>
            </w:pPr>
            <w:r w:rsidRPr="00AE4A2B">
              <w:rPr>
                <w:rFonts w:ascii="仿宋_GB2312" w:hint="eastAsia"/>
                <w:sz w:val="24"/>
              </w:rPr>
              <w:t>普通生学杂费</w:t>
            </w:r>
          </w:p>
        </w:tc>
        <w:tc>
          <w:tcPr>
            <w:tcW w:w="1440" w:type="dxa"/>
            <w:vAlign w:val="center"/>
          </w:tcPr>
          <w:p w:rsidR="00AE4A2B" w:rsidRPr="00AE4A2B" w:rsidRDefault="00AE4A2B" w:rsidP="00C90EB1">
            <w:pPr>
              <w:jc w:val="center"/>
              <w:rPr>
                <w:rFonts w:ascii="仿宋_GB2312" w:hint="eastAsia"/>
                <w:sz w:val="24"/>
              </w:rPr>
            </w:pPr>
            <w:r w:rsidRPr="00AE4A2B">
              <w:rPr>
                <w:rFonts w:ascii="仿宋_GB2312" w:hint="eastAsia"/>
                <w:sz w:val="24"/>
              </w:rPr>
              <w:t>元/每生每学期</w:t>
            </w:r>
          </w:p>
        </w:tc>
        <w:tc>
          <w:tcPr>
            <w:tcW w:w="1408" w:type="dxa"/>
            <w:vAlign w:val="center"/>
          </w:tcPr>
          <w:p w:rsidR="00AE4A2B" w:rsidRPr="00AE4A2B" w:rsidRDefault="00AE4A2B" w:rsidP="00AE4A2B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AE4A2B">
              <w:rPr>
                <w:rFonts w:hint="eastAsia"/>
                <w:sz w:val="24"/>
              </w:rPr>
              <w:t>900</w:t>
            </w:r>
          </w:p>
        </w:tc>
        <w:tc>
          <w:tcPr>
            <w:tcW w:w="1099" w:type="dxa"/>
            <w:vAlign w:val="center"/>
          </w:tcPr>
          <w:p w:rsidR="00AE4A2B" w:rsidRPr="00AE4A2B" w:rsidRDefault="00AE4A2B" w:rsidP="00AE4A2B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AE4A2B">
              <w:rPr>
                <w:rFonts w:hint="eastAsia"/>
                <w:sz w:val="24"/>
              </w:rPr>
              <w:t>1050</w:t>
            </w:r>
          </w:p>
        </w:tc>
        <w:tc>
          <w:tcPr>
            <w:tcW w:w="992" w:type="dxa"/>
            <w:vAlign w:val="center"/>
          </w:tcPr>
          <w:p w:rsidR="00AE4A2B" w:rsidRPr="00AE4A2B" w:rsidRDefault="00AE4A2B" w:rsidP="00AE4A2B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 w:rsidRPr="00AE4A2B">
              <w:rPr>
                <w:rFonts w:hint="eastAsia"/>
                <w:sz w:val="24"/>
              </w:rPr>
              <w:t>1200</w:t>
            </w:r>
          </w:p>
        </w:tc>
        <w:tc>
          <w:tcPr>
            <w:tcW w:w="1087" w:type="dxa"/>
            <w:vAlign w:val="center"/>
          </w:tcPr>
          <w:p w:rsidR="00AE4A2B" w:rsidRPr="00AE4A2B" w:rsidRDefault="00AE4A2B" w:rsidP="00AE4A2B">
            <w:pPr>
              <w:ind w:firstLineChars="150" w:firstLine="360"/>
              <w:jc w:val="center"/>
              <w:rPr>
                <w:rFonts w:hint="eastAsia"/>
                <w:sz w:val="24"/>
              </w:rPr>
            </w:pPr>
            <w:r w:rsidRPr="00AE4A2B">
              <w:rPr>
                <w:rFonts w:hint="eastAsia"/>
                <w:sz w:val="24"/>
              </w:rPr>
              <w:t>1350</w:t>
            </w:r>
          </w:p>
        </w:tc>
      </w:tr>
      <w:tr w:rsidR="00AE4A2B" w:rsidRPr="00AE4A2B" w:rsidTr="00AE4A2B">
        <w:trPr>
          <w:trHeight w:val="547"/>
          <w:jc w:val="center"/>
        </w:trPr>
        <w:tc>
          <w:tcPr>
            <w:tcW w:w="861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2B" w:rsidRPr="00AE4A2B" w:rsidRDefault="00AE4A2B" w:rsidP="00C90EB1">
            <w:pPr>
              <w:jc w:val="left"/>
              <w:rPr>
                <w:rFonts w:ascii="仿宋_GB2312" w:hint="eastAsia"/>
                <w:sz w:val="24"/>
              </w:rPr>
            </w:pPr>
            <w:r w:rsidRPr="00AE4A2B">
              <w:rPr>
                <w:rFonts w:ascii="仿宋_GB2312" w:hint="eastAsia"/>
                <w:sz w:val="24"/>
              </w:rPr>
              <w:t>学生作业本费:小学按每生每学期10元,初中按每生每学期15元收取,普通高中每生每学期18元(已包含于学杂费中)</w:t>
            </w:r>
            <w:r w:rsidRPr="00AE4A2B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:rsidR="007566E2" w:rsidRPr="00AE4A2B" w:rsidRDefault="007566E2"/>
    <w:sectPr w:rsidR="007566E2" w:rsidRPr="00AE4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2B"/>
    <w:rsid w:val="007566E2"/>
    <w:rsid w:val="00A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E4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4A2B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E4A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4A2B"/>
    <w:rPr>
      <w:rFonts w:ascii="Times New Roman" w:eastAsia="仿宋_GB2312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95</Characters>
  <Application>Microsoft Office Word</Application>
  <DocSecurity>0</DocSecurity>
  <Lines>5</Lines>
  <Paragraphs>4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2018-08-20T03:53:00Z</dcterms:created>
  <dcterms:modified xsi:type="dcterms:W3CDTF">2018-08-20T03:55:00Z</dcterms:modified>
</cp:coreProperties>
</file>